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:rsidR="00A95D05" w:rsidRPr="00365C2F" w:rsidRDefault="00A95D05" w:rsidP="00A95D05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941"/>
      </w:tblGrid>
      <w:tr w:rsidR="00A95D05" w:rsidRPr="00365C2F" w:rsidTr="00967BCB">
        <w:trPr>
          <w:trHeight w:val="523"/>
        </w:trPr>
        <w:tc>
          <w:tcPr>
            <w:tcW w:w="9889" w:type="dxa"/>
          </w:tcPr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директора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BE0022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2020</w:t>
            </w:r>
            <w:r w:rsidR="00A95D05" w:rsidRPr="00365C2F">
              <w:rPr>
                <w:rFonts w:ascii="Times New Roman" w:hAnsi="Times New Roman"/>
                <w:sz w:val="24"/>
                <w:szCs w:val="24"/>
              </w:rPr>
              <w:t>г., № 137-од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:rsidR="00A95D05" w:rsidRPr="00365C2F" w:rsidRDefault="00BE0022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2020-2021</w:t>
            </w:r>
            <w:r w:rsidR="00A95D05"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A95D05" w:rsidRPr="00365C2F" w:rsidRDefault="00A95D05" w:rsidP="00967BCB">
            <w:pPr>
              <w:pStyle w:val="Default"/>
            </w:pPr>
          </w:p>
        </w:tc>
      </w:tr>
    </w:tbl>
    <w:p w:rsidR="00A95D05" w:rsidRPr="00365C2F" w:rsidRDefault="00A95D05" w:rsidP="00A95D0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C3294E" w:rsidRPr="00A765BB" w:rsidRDefault="00C3294E" w:rsidP="00C3294E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 xml:space="preserve">План </w:t>
      </w:r>
      <w:r>
        <w:rPr>
          <w:b/>
          <w:bCs/>
          <w:color w:val="000000"/>
        </w:rPr>
        <w:t xml:space="preserve">проведения </w:t>
      </w:r>
      <w:r w:rsidRPr="00A765BB">
        <w:rPr>
          <w:b/>
          <w:bCs/>
          <w:color w:val="000000"/>
        </w:rPr>
        <w:t>основных мероприятий</w:t>
      </w:r>
    </w:p>
    <w:p w:rsidR="00A95D05" w:rsidRPr="00365C2F" w:rsidRDefault="00C3294E" w:rsidP="00C3294E">
      <w:pPr>
        <w:pStyle w:val="western"/>
        <w:spacing w:before="0" w:beforeAutospacing="0" w:after="0" w:afterAutospacing="0"/>
        <w:jc w:val="center"/>
      </w:pPr>
      <w:r w:rsidRPr="00A765BB">
        <w:rPr>
          <w:b/>
          <w:bCs/>
          <w:color w:val="000000"/>
        </w:rPr>
        <w:t xml:space="preserve">ГБПОУ «Брянский областной колледж искусств» с </w:t>
      </w:r>
      <w:r>
        <w:rPr>
          <w:b/>
          <w:bCs/>
          <w:color w:val="000000"/>
        </w:rPr>
        <w:t>об</w:t>
      </w:r>
      <w:r w:rsidRPr="00A765BB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A765BB">
        <w:rPr>
          <w:b/>
          <w:bCs/>
          <w:color w:val="000000"/>
        </w:rPr>
        <w:t xml:space="preserve">щимися и преподавателями ДШИ, общеобразовательных школ, </w:t>
      </w:r>
      <w:proofErr w:type="spellStart"/>
      <w:r w:rsidRPr="00A765BB">
        <w:rPr>
          <w:b/>
          <w:bCs/>
          <w:color w:val="000000"/>
        </w:rPr>
        <w:t>ССУЗов</w:t>
      </w:r>
      <w:proofErr w:type="spellEnd"/>
      <w:r w:rsidRPr="00A765BB">
        <w:rPr>
          <w:b/>
          <w:bCs/>
          <w:color w:val="000000"/>
        </w:rPr>
        <w:t xml:space="preserve"> г. Бр</w:t>
      </w:r>
      <w:r w:rsidR="00E161A1">
        <w:rPr>
          <w:b/>
          <w:bCs/>
          <w:color w:val="000000"/>
        </w:rPr>
        <w:t xml:space="preserve">янска и Брянской области на </w:t>
      </w:r>
      <w:r w:rsidR="00BE0022">
        <w:rPr>
          <w:b/>
          <w:bCs/>
          <w:color w:val="000000"/>
        </w:rPr>
        <w:t>2020-2021</w:t>
      </w:r>
      <w:r w:rsidRPr="00A765BB">
        <w:rPr>
          <w:b/>
          <w:bCs/>
          <w:color w:val="000000"/>
        </w:rPr>
        <w:t>учебный год</w:t>
      </w: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jc w:val="right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A95D05" w:rsidRPr="00365C2F" w:rsidRDefault="00A95D05" w:rsidP="00A95D05">
      <w:pPr>
        <w:jc w:val="center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E0022">
        <w:rPr>
          <w:rFonts w:ascii="Times New Roman" w:hAnsi="Times New Roman"/>
          <w:sz w:val="24"/>
          <w:szCs w:val="24"/>
        </w:rPr>
        <w:t xml:space="preserve">     Протокол от 30 августа 2020</w:t>
      </w:r>
      <w:r w:rsidRPr="00365C2F">
        <w:rPr>
          <w:rFonts w:ascii="Times New Roman" w:hAnsi="Times New Roman"/>
          <w:sz w:val="24"/>
          <w:szCs w:val="24"/>
        </w:rPr>
        <w:t>г., № 1</w:t>
      </w:r>
    </w:p>
    <w:p w:rsidR="00E161A1" w:rsidRDefault="00A95D05" w:rsidP="00C3294E">
      <w:pPr>
        <w:pStyle w:val="western"/>
        <w:spacing w:before="0" w:beforeAutospacing="0" w:after="0" w:afterAutospacing="0"/>
        <w:ind w:left="360"/>
        <w:jc w:val="center"/>
        <w:rPr>
          <w:b/>
        </w:rPr>
      </w:pPr>
      <w:r w:rsidRPr="00365C2F">
        <w:rPr>
          <w:b/>
        </w:rPr>
        <w:br w:type="page"/>
      </w:r>
    </w:p>
    <w:p w:rsidR="00E161A1" w:rsidRPr="00A765BB" w:rsidRDefault="00E161A1" w:rsidP="00E161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lastRenderedPageBreak/>
        <w:t xml:space="preserve">План </w:t>
      </w:r>
      <w:r>
        <w:rPr>
          <w:b/>
          <w:bCs/>
          <w:color w:val="000000"/>
        </w:rPr>
        <w:t>основных</w:t>
      </w:r>
      <w:r w:rsidRPr="00A765BB">
        <w:rPr>
          <w:b/>
          <w:bCs/>
          <w:color w:val="000000"/>
        </w:rPr>
        <w:t xml:space="preserve"> мероприятий</w:t>
      </w:r>
    </w:p>
    <w:p w:rsidR="00E161A1" w:rsidRPr="00A765BB" w:rsidRDefault="00E161A1" w:rsidP="00E161A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 xml:space="preserve">ГБПОУ «Брянский областной колледж искусств» с </w:t>
      </w:r>
      <w:r>
        <w:rPr>
          <w:b/>
          <w:bCs/>
          <w:color w:val="000000"/>
        </w:rPr>
        <w:t>об</w:t>
      </w:r>
      <w:r w:rsidRPr="00A765BB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A765BB">
        <w:rPr>
          <w:b/>
          <w:bCs/>
          <w:color w:val="000000"/>
        </w:rPr>
        <w:t xml:space="preserve">щимися и преподавателями ДШИ, общеобразовательных школ, </w:t>
      </w:r>
      <w:proofErr w:type="spellStart"/>
      <w:r w:rsidRPr="00A765BB">
        <w:rPr>
          <w:b/>
          <w:bCs/>
          <w:color w:val="000000"/>
        </w:rPr>
        <w:t>ССУЗов</w:t>
      </w:r>
      <w:proofErr w:type="spellEnd"/>
      <w:r w:rsidRPr="00A765BB">
        <w:rPr>
          <w:b/>
          <w:bCs/>
          <w:color w:val="000000"/>
        </w:rPr>
        <w:t xml:space="preserve"> г. Б</w:t>
      </w:r>
      <w:r w:rsidR="00BE0022">
        <w:rPr>
          <w:b/>
          <w:bCs/>
          <w:color w:val="000000"/>
        </w:rPr>
        <w:t>рянска и Брянской области на 2020-2021</w:t>
      </w:r>
      <w:r>
        <w:rPr>
          <w:b/>
          <w:bCs/>
          <w:color w:val="000000"/>
        </w:rPr>
        <w:t xml:space="preserve"> </w:t>
      </w:r>
      <w:r w:rsidRPr="00A765BB">
        <w:rPr>
          <w:b/>
          <w:bCs/>
          <w:color w:val="000000"/>
        </w:rPr>
        <w:t>уч</w:t>
      </w:r>
      <w:r>
        <w:rPr>
          <w:b/>
          <w:bCs/>
          <w:color w:val="000000"/>
        </w:rPr>
        <w:t>.</w:t>
      </w:r>
      <w:r w:rsidRPr="00A765BB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518"/>
      </w:tblGrid>
      <w:tr w:rsidR="00E161A1" w:rsidRPr="00797A0A" w:rsidTr="009B04B9">
        <w:trPr>
          <w:trHeight w:val="3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797A0A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9B04B9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797A0A">
              <w:rPr>
                <w:b/>
                <w:bCs/>
                <w:color w:val="00000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797A0A">
              <w:rPr>
                <w:b/>
                <w:bCs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797A0A">
              <w:rPr>
                <w:b/>
                <w:bCs/>
                <w:color w:val="000000"/>
                <w:lang w:eastAsia="en-US"/>
              </w:rPr>
              <w:t>Место проведения</w:t>
            </w:r>
          </w:p>
        </w:tc>
      </w:tr>
      <w:tr w:rsidR="00E161A1" w:rsidRPr="00797A0A" w:rsidTr="009B04B9">
        <w:trPr>
          <w:trHeight w:val="13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bCs/>
                <w:sz w:val="24"/>
                <w:szCs w:val="24"/>
              </w:rPr>
              <w:t>Брянский</w:t>
            </w:r>
            <w:r w:rsidRPr="00797A0A">
              <w:rPr>
                <w:rFonts w:ascii="Times New Roman" w:hAnsi="Times New Roman"/>
                <w:sz w:val="24"/>
                <w:szCs w:val="24"/>
              </w:rPr>
              <w:t xml:space="preserve"> областной конкурс «Медвежьи сказы. Образ русского медведя в декоративно-прикладном искусстве» среди обучающихся детских школ искусств, художественных школ и учреждений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BE0022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 октября -20 ноября 2020</w:t>
            </w:r>
            <w:r w:rsidR="00E161A1" w:rsidRPr="00797A0A">
              <w:rPr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426894" w:rsidP="0009497F">
            <w:pPr>
              <w:pStyle w:val="western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«БОКИ»</w:t>
            </w:r>
            <w:r w:rsidR="008F673C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отделение</w:t>
            </w:r>
            <w:r w:rsidR="008F673C">
              <w:rPr>
                <w:bCs/>
                <w:lang w:eastAsia="en-US"/>
              </w:rPr>
              <w:t xml:space="preserve"> </w:t>
            </w:r>
            <w:r w:rsidR="00E161A1" w:rsidRPr="00797A0A">
              <w:rPr>
                <w:bCs/>
                <w:lang w:eastAsia="en-US"/>
              </w:rPr>
              <w:t xml:space="preserve">изобразительного искусства  </w:t>
            </w:r>
          </w:p>
          <w:p w:rsidR="00E161A1" w:rsidRPr="00797A0A" w:rsidRDefault="00426894" w:rsidP="0009497F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(ул. Киевская</w:t>
            </w:r>
            <w:r w:rsidR="00E161A1" w:rsidRPr="00797A0A">
              <w:rPr>
                <w:bCs/>
                <w:lang w:eastAsia="en-US"/>
              </w:rPr>
              <w:t>, д.20)</w:t>
            </w:r>
          </w:p>
        </w:tc>
      </w:tr>
      <w:tr w:rsidR="00E161A1" w:rsidRPr="00797A0A" w:rsidTr="009B04B9">
        <w:trPr>
          <w:trHeight w:val="18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426894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6894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0022" w:rsidRPr="00797A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7A0A">
              <w:rPr>
                <w:rFonts w:ascii="Times New Roman" w:hAnsi="Times New Roman"/>
                <w:sz w:val="24"/>
                <w:szCs w:val="24"/>
              </w:rPr>
              <w:t xml:space="preserve"> Брянский областной академический концерт учащихся 3-7 классов ДШИ по специальности «Инструменты народного оркестра»,</w:t>
            </w:r>
          </w:p>
          <w:p w:rsidR="00E161A1" w:rsidRPr="00797A0A" w:rsidRDefault="00E161A1" w:rsidP="0009497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>Областные педагогические чтения преподавателей образовательных учреждений сферы культуры и искусства «Актуальные вопросы музыкальной педагогики»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BE0022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 декабря 2020</w:t>
            </w:r>
            <w:r w:rsidR="00E161A1" w:rsidRPr="00797A0A">
              <w:rPr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426894" w:rsidP="0009497F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«БОКИ»</w:t>
            </w:r>
            <w:r w:rsidR="008F673C">
              <w:rPr>
                <w:bCs/>
                <w:color w:val="000000"/>
                <w:lang w:eastAsia="en-US"/>
              </w:rPr>
              <w:t>,</w:t>
            </w:r>
            <w:r>
              <w:rPr>
                <w:bCs/>
                <w:color w:val="000000"/>
                <w:lang w:eastAsia="en-US"/>
              </w:rPr>
              <w:t xml:space="preserve"> отделение </w:t>
            </w:r>
            <w:r w:rsidR="00E161A1" w:rsidRPr="00797A0A">
              <w:rPr>
                <w:bCs/>
                <w:color w:val="000000"/>
                <w:lang w:eastAsia="en-US"/>
              </w:rPr>
              <w:t xml:space="preserve">музыкального искусства   </w:t>
            </w:r>
          </w:p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Горького, д.35)</w:t>
            </w:r>
          </w:p>
        </w:tc>
      </w:tr>
      <w:tr w:rsidR="00E161A1" w:rsidRPr="00797A0A" w:rsidTr="009B04B9">
        <w:trPr>
          <w:trHeight w:val="2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val="en-US" w:eastAsia="en-US"/>
              </w:rPr>
            </w:pPr>
            <w:r w:rsidRPr="00797A0A">
              <w:rPr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BE0022" w:rsidP="0009497F">
            <w:pPr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E161A1" w:rsidRPr="00797A0A">
              <w:rPr>
                <w:rFonts w:ascii="Times New Roman" w:hAnsi="Times New Roman"/>
                <w:sz w:val="24"/>
                <w:szCs w:val="24"/>
              </w:rPr>
              <w:t xml:space="preserve"> Брянский областной академический концерт учащихся 3-7 классов ДШИ по специальностям «Оркестровые струнные инструменты», «Оркестровые духовые и ударные инструменты», </w:t>
            </w:r>
          </w:p>
          <w:p w:rsidR="00E161A1" w:rsidRPr="00797A0A" w:rsidRDefault="00E161A1" w:rsidP="0009497F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b w:val="0"/>
                <w:sz w:val="24"/>
                <w:szCs w:val="24"/>
              </w:rPr>
              <w:t>Областные педагогические чтения преподавателей образовательных учреждений</w:t>
            </w:r>
            <w:r w:rsidRPr="0079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0A">
              <w:rPr>
                <w:rFonts w:ascii="Times New Roman" w:hAnsi="Times New Roman"/>
                <w:b w:val="0"/>
                <w:sz w:val="24"/>
                <w:szCs w:val="24"/>
              </w:rPr>
              <w:t>сферы культуры и искусства</w:t>
            </w:r>
            <w:r w:rsidRPr="0079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0A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797A0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Методические аспекты преподавания игры на оркестровых духовых и струнных инструментах в ДШИ, учебных заведениях СПО</w:t>
            </w:r>
            <w:r w:rsidRPr="00797A0A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BE0022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 декабря 2020</w:t>
            </w:r>
            <w:r w:rsidR="00E161A1" w:rsidRPr="00797A0A">
              <w:rPr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94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«БОКИ»</w:t>
            </w:r>
            <w:r w:rsidR="008F673C">
              <w:rPr>
                <w:bCs/>
                <w:color w:val="000000"/>
                <w:lang w:eastAsia="en-US"/>
              </w:rPr>
              <w:t xml:space="preserve">, </w:t>
            </w:r>
            <w:r>
              <w:rPr>
                <w:bCs/>
                <w:color w:val="000000"/>
                <w:lang w:eastAsia="en-US"/>
              </w:rPr>
              <w:t xml:space="preserve">отделение </w:t>
            </w:r>
            <w:r w:rsidRPr="00797A0A">
              <w:rPr>
                <w:bCs/>
                <w:color w:val="000000"/>
                <w:lang w:eastAsia="en-US"/>
              </w:rPr>
              <w:t xml:space="preserve">музыкального искусства   </w:t>
            </w:r>
          </w:p>
          <w:p w:rsidR="00E161A1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Горького, д.35)</w:t>
            </w:r>
          </w:p>
        </w:tc>
      </w:tr>
      <w:tr w:rsidR="00E161A1" w:rsidRPr="00797A0A" w:rsidTr="008F673C">
        <w:trPr>
          <w:trHeight w:val="8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val="en-US" w:eastAsia="en-US"/>
              </w:rPr>
            </w:pPr>
            <w:r w:rsidRPr="00797A0A">
              <w:rPr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>Брянская городская олимпиада по музыке «Музыка мира и войны», посв</w:t>
            </w:r>
            <w:r w:rsidR="00BE0022">
              <w:rPr>
                <w:rFonts w:ascii="Times New Roman" w:hAnsi="Times New Roman"/>
                <w:sz w:val="24"/>
                <w:szCs w:val="24"/>
              </w:rPr>
              <w:t>ящённая Году памяти и славы и 75</w:t>
            </w:r>
            <w:r w:rsidRPr="00797A0A">
              <w:rPr>
                <w:rFonts w:ascii="Times New Roman" w:hAnsi="Times New Roman"/>
                <w:sz w:val="24"/>
                <w:szCs w:val="24"/>
              </w:rPr>
              <w:t>-летию победы в ВОВ, для обучающихся общеобразовательных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797A0A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97A0A">
              <w:rPr>
                <w:b/>
                <w:bCs/>
                <w:color w:val="000000"/>
                <w:lang w:val="en-US" w:eastAsia="en-US"/>
              </w:rPr>
              <w:t xml:space="preserve">18 </w:t>
            </w:r>
            <w:r w:rsidR="00BE0022">
              <w:rPr>
                <w:b/>
                <w:bCs/>
                <w:color w:val="000000"/>
                <w:lang w:eastAsia="en-US"/>
              </w:rPr>
              <w:t>декабря 2020</w:t>
            </w:r>
            <w:r w:rsidRPr="00797A0A">
              <w:rPr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894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«БОКИ»</w:t>
            </w:r>
            <w:r w:rsidR="008F673C">
              <w:rPr>
                <w:bCs/>
                <w:color w:val="000000"/>
                <w:lang w:eastAsia="en-US"/>
              </w:rPr>
              <w:t xml:space="preserve">, </w:t>
            </w:r>
            <w:r>
              <w:rPr>
                <w:bCs/>
                <w:color w:val="000000"/>
                <w:lang w:eastAsia="en-US"/>
              </w:rPr>
              <w:t xml:space="preserve">отделение </w:t>
            </w:r>
            <w:r w:rsidRPr="00797A0A">
              <w:rPr>
                <w:bCs/>
                <w:color w:val="000000"/>
                <w:lang w:eastAsia="en-US"/>
              </w:rPr>
              <w:t xml:space="preserve">музыкального искусства   </w:t>
            </w:r>
          </w:p>
          <w:p w:rsidR="00E161A1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Горького, д.35)</w:t>
            </w:r>
          </w:p>
        </w:tc>
      </w:tr>
      <w:tr w:rsidR="00E161A1" w:rsidRPr="00797A0A" w:rsidTr="009B04B9">
        <w:trPr>
          <w:trHeight w:val="22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val="en-US" w:eastAsia="en-US"/>
              </w:rPr>
            </w:pPr>
            <w:r w:rsidRPr="00797A0A">
              <w:rPr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BE0022" w:rsidP="00094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E161A1" w:rsidRPr="00797A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61A1" w:rsidRPr="00797A0A">
              <w:rPr>
                <w:rFonts w:ascii="Times New Roman" w:hAnsi="Times New Roman"/>
                <w:bCs/>
                <w:sz w:val="24"/>
                <w:szCs w:val="24"/>
              </w:rPr>
              <w:t>Брянский</w:t>
            </w:r>
            <w:r w:rsidR="00E161A1" w:rsidRPr="00797A0A">
              <w:rPr>
                <w:rFonts w:ascii="Times New Roman" w:hAnsi="Times New Roman"/>
                <w:sz w:val="24"/>
                <w:szCs w:val="24"/>
              </w:rPr>
              <w:t xml:space="preserve"> областной академический концерт учащихся 3-7 классов ДШИ по специальности «Фортепиано», </w:t>
            </w:r>
          </w:p>
          <w:p w:rsidR="00E161A1" w:rsidRPr="00797A0A" w:rsidRDefault="00E161A1" w:rsidP="000949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>Областной методический семинар для преподавателей образовательных учреждений сферы культуры и искусства «Пути преодоления технических трудностей в этюдах и пьесах виртуозного характера»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797A0A">
              <w:rPr>
                <w:b/>
                <w:bCs/>
                <w:color w:val="000000"/>
                <w:lang w:eastAsia="en-US"/>
              </w:rPr>
              <w:t>2</w:t>
            </w:r>
            <w:r w:rsidRPr="00797A0A">
              <w:rPr>
                <w:b/>
                <w:bCs/>
                <w:color w:val="000000"/>
                <w:lang w:val="en-US" w:eastAsia="en-US"/>
              </w:rPr>
              <w:t>1</w:t>
            </w:r>
            <w:r w:rsidR="00BE0022">
              <w:rPr>
                <w:b/>
                <w:bCs/>
                <w:color w:val="000000"/>
                <w:lang w:eastAsia="en-US"/>
              </w:rPr>
              <w:t xml:space="preserve"> декабря 2020</w:t>
            </w:r>
            <w:r w:rsidRPr="00797A0A">
              <w:rPr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894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«БОКИ»</w:t>
            </w:r>
            <w:r w:rsidR="008F673C">
              <w:rPr>
                <w:bCs/>
                <w:color w:val="000000"/>
                <w:lang w:eastAsia="en-US"/>
              </w:rPr>
              <w:t xml:space="preserve">, </w:t>
            </w:r>
            <w:r>
              <w:rPr>
                <w:bCs/>
                <w:color w:val="000000"/>
                <w:lang w:eastAsia="en-US"/>
              </w:rPr>
              <w:t xml:space="preserve">отделение </w:t>
            </w:r>
            <w:r w:rsidRPr="00797A0A">
              <w:rPr>
                <w:bCs/>
                <w:color w:val="000000"/>
                <w:lang w:eastAsia="en-US"/>
              </w:rPr>
              <w:t xml:space="preserve">музыкального искусства   </w:t>
            </w:r>
          </w:p>
          <w:p w:rsidR="00E161A1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Горького, д.35)</w:t>
            </w:r>
          </w:p>
        </w:tc>
      </w:tr>
      <w:tr w:rsidR="00E161A1" w:rsidRPr="00797A0A" w:rsidTr="009B04B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shd w:val="clear" w:color="auto" w:fill="FFFFFF"/>
              <w:tabs>
                <w:tab w:val="left" w:pos="3186"/>
              </w:tabs>
              <w:ind w:left="6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 xml:space="preserve">Брянский областной методический семинар - практикум «Вопросы формирования исполнительской культуры в детском певческом коллективе» для преподавателей и руководителей творческих коллективов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BE0022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марта 2021</w:t>
            </w:r>
            <w:r w:rsidR="00E161A1" w:rsidRPr="00797A0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94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«БОКИ»</w:t>
            </w:r>
            <w:r w:rsidR="008F673C">
              <w:rPr>
                <w:bCs/>
                <w:color w:val="000000"/>
                <w:lang w:eastAsia="en-US"/>
              </w:rPr>
              <w:t xml:space="preserve">, </w:t>
            </w:r>
            <w:r>
              <w:rPr>
                <w:bCs/>
                <w:color w:val="000000"/>
                <w:lang w:eastAsia="en-US"/>
              </w:rPr>
              <w:t xml:space="preserve">отделение </w:t>
            </w:r>
            <w:r w:rsidRPr="00797A0A">
              <w:rPr>
                <w:bCs/>
                <w:color w:val="000000"/>
                <w:lang w:eastAsia="en-US"/>
              </w:rPr>
              <w:t xml:space="preserve">музыкального искусства   </w:t>
            </w:r>
          </w:p>
          <w:p w:rsidR="00E161A1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Горького, д.35)</w:t>
            </w:r>
          </w:p>
        </w:tc>
      </w:tr>
      <w:tr w:rsidR="00E161A1" w:rsidRPr="00797A0A" w:rsidTr="009B04B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 xml:space="preserve">Брянский областной конкурс </w:t>
            </w:r>
            <w:r w:rsidR="00BE0022">
              <w:rPr>
                <w:rFonts w:ascii="Times New Roman" w:hAnsi="Times New Roman"/>
                <w:sz w:val="24"/>
                <w:szCs w:val="24"/>
              </w:rPr>
              <w:t>в честь Года памяти и славы и 76</w:t>
            </w:r>
            <w:r w:rsidRPr="00797A0A">
              <w:rPr>
                <w:rFonts w:ascii="Times New Roman" w:hAnsi="Times New Roman"/>
                <w:sz w:val="24"/>
                <w:szCs w:val="24"/>
              </w:rPr>
              <w:t xml:space="preserve">-летия победы в ВОВ «Брянщина </w:t>
            </w:r>
            <w:r w:rsidRPr="00797A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родная» (для обучающихся и преподавателей ДШИ, учреждений дополнительного образования, общеобразовательных школ и </w:t>
            </w:r>
            <w:proofErr w:type="spellStart"/>
            <w:r w:rsidRPr="00797A0A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797A0A">
              <w:rPr>
                <w:rFonts w:ascii="Times New Roman" w:hAnsi="Times New Roman"/>
                <w:sz w:val="24"/>
                <w:szCs w:val="24"/>
              </w:rPr>
              <w:t xml:space="preserve">) по номинациям: </w:t>
            </w:r>
          </w:p>
          <w:p w:rsidR="00E161A1" w:rsidRPr="00797A0A" w:rsidRDefault="00E161A1" w:rsidP="00E161A1">
            <w:pPr>
              <w:pStyle w:val="a3"/>
              <w:numPr>
                <w:ilvl w:val="0"/>
                <w:numId w:val="49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>конкурс проектов, исследовательских работ и учебно-методических разработок -27.03;</w:t>
            </w:r>
          </w:p>
          <w:p w:rsidR="00E161A1" w:rsidRPr="00797A0A" w:rsidRDefault="00E161A1" w:rsidP="00E161A1">
            <w:pPr>
              <w:pStyle w:val="a3"/>
              <w:numPr>
                <w:ilvl w:val="0"/>
                <w:numId w:val="49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>инструментальный музыкальный конкурс исполнителей произведений брянских авторов – 27.03;</w:t>
            </w:r>
          </w:p>
          <w:p w:rsidR="00E161A1" w:rsidRPr="00797A0A" w:rsidRDefault="00E161A1" w:rsidP="00E161A1">
            <w:pPr>
              <w:pStyle w:val="a3"/>
              <w:numPr>
                <w:ilvl w:val="0"/>
                <w:numId w:val="49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>вокальный музыкальный конкурс исполнителей брянских авторов и патриотической песни - 28.03;</w:t>
            </w:r>
          </w:p>
          <w:p w:rsidR="00E161A1" w:rsidRPr="00797A0A" w:rsidRDefault="00E161A1" w:rsidP="00E161A1">
            <w:pPr>
              <w:pStyle w:val="a3"/>
              <w:numPr>
                <w:ilvl w:val="0"/>
                <w:numId w:val="49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>конкурс чтецов литературно-художественных произведений (поэзия, проза, драматургия, публицистика) -26.03;</w:t>
            </w:r>
          </w:p>
          <w:p w:rsidR="00E161A1" w:rsidRPr="00797A0A" w:rsidRDefault="00E161A1" w:rsidP="00E161A1">
            <w:pPr>
              <w:pStyle w:val="a3"/>
              <w:numPr>
                <w:ilvl w:val="0"/>
                <w:numId w:val="49"/>
              </w:numPr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>конкурс изобразительного искусства, ДПИ и дизайна «Брянщина родная: край воинской славы» (15.03 -28.03)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97A0A">
              <w:rPr>
                <w:rFonts w:ascii="Times New Roman" w:hAnsi="Times New Roman"/>
                <w:b/>
                <w:sz w:val="24"/>
                <w:szCs w:val="24"/>
              </w:rPr>
              <w:t xml:space="preserve"> этап: </w:t>
            </w:r>
          </w:p>
          <w:p w:rsidR="00E161A1" w:rsidRPr="00797A0A" w:rsidRDefault="00E161A1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0A">
              <w:rPr>
                <w:rFonts w:ascii="Times New Roman" w:hAnsi="Times New Roman"/>
                <w:b/>
                <w:sz w:val="24"/>
                <w:szCs w:val="24"/>
              </w:rPr>
              <w:t xml:space="preserve">3 февраля – </w:t>
            </w:r>
            <w:r w:rsidRPr="00797A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14 марта </w:t>
            </w:r>
          </w:p>
          <w:p w:rsidR="00E161A1" w:rsidRPr="00797A0A" w:rsidRDefault="00BE0022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E161A1" w:rsidRPr="00797A0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161A1" w:rsidRPr="00797A0A" w:rsidRDefault="00E161A1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7A0A">
              <w:rPr>
                <w:rFonts w:ascii="Times New Roman" w:hAnsi="Times New Roman"/>
                <w:b/>
                <w:sz w:val="24"/>
                <w:szCs w:val="24"/>
              </w:rPr>
              <w:t xml:space="preserve"> этап: </w:t>
            </w:r>
          </w:p>
          <w:p w:rsidR="00E161A1" w:rsidRPr="00797A0A" w:rsidRDefault="00E161A1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0A">
              <w:rPr>
                <w:rFonts w:ascii="Times New Roman" w:hAnsi="Times New Roman"/>
                <w:b/>
                <w:sz w:val="24"/>
                <w:szCs w:val="24"/>
              </w:rPr>
              <w:t>26-28 марта</w:t>
            </w:r>
          </w:p>
          <w:p w:rsidR="00E161A1" w:rsidRPr="00797A0A" w:rsidRDefault="00BE0022" w:rsidP="0009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E161A1" w:rsidRPr="00797A0A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E161A1" w:rsidRPr="00797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3C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«БОКИ»</w:t>
            </w:r>
            <w:r w:rsidR="008F673C">
              <w:rPr>
                <w:bCs/>
                <w:color w:val="000000"/>
                <w:lang w:eastAsia="en-US"/>
              </w:rPr>
              <w:t>:</w:t>
            </w:r>
          </w:p>
          <w:p w:rsidR="00426894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отделение </w:t>
            </w:r>
            <w:r w:rsidRPr="00797A0A">
              <w:rPr>
                <w:bCs/>
                <w:color w:val="000000"/>
                <w:lang w:eastAsia="en-US"/>
              </w:rPr>
              <w:lastRenderedPageBreak/>
              <w:t xml:space="preserve">музыкального искусства   </w:t>
            </w:r>
          </w:p>
          <w:p w:rsidR="00426894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Горького, д.35)</w:t>
            </w:r>
          </w:p>
          <w:p w:rsidR="00426894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</w:p>
          <w:p w:rsidR="00E161A1" w:rsidRPr="00797A0A" w:rsidRDefault="00E161A1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отделение социально-культурной дея</w:t>
            </w:r>
            <w:r w:rsidR="00426894">
              <w:rPr>
                <w:bCs/>
                <w:color w:val="000000"/>
                <w:lang w:eastAsia="en-US"/>
              </w:rPr>
              <w:t>тельности и заочного обучения</w:t>
            </w:r>
          </w:p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Киевская, д.20)</w:t>
            </w:r>
          </w:p>
        </w:tc>
      </w:tr>
      <w:tr w:rsidR="00E161A1" w:rsidRPr="00797A0A" w:rsidTr="009B04B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97A0A">
              <w:rPr>
                <w:bCs/>
                <w:lang w:eastAsia="en-US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BE0022" w:rsidP="00E12BD8">
            <w:pPr>
              <w:shd w:val="clear" w:color="auto" w:fill="FFFFFF"/>
              <w:ind w:left="65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E161A1" w:rsidRPr="00797A0A">
              <w:rPr>
                <w:rFonts w:ascii="Times New Roman" w:hAnsi="Times New Roman"/>
                <w:sz w:val="24"/>
                <w:szCs w:val="24"/>
              </w:rPr>
              <w:t xml:space="preserve"> Брянская открытая областная олимпиада по изобразительному искусству, номинация «композиция» среди учащихся детских художественных школ и отделений изобразительного искусства детских школ искусств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  <w:r w:rsidRPr="00797A0A">
              <w:rPr>
                <w:rFonts w:ascii="Times New Roman" w:hAnsi="Times New Roman"/>
                <w:b/>
                <w:sz w:val="24"/>
                <w:szCs w:val="24"/>
              </w:rPr>
              <w:t xml:space="preserve"> марта 20</w:t>
            </w:r>
            <w:r w:rsidR="00BE00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E00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7A0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97A0A">
              <w:rPr>
                <w:bCs/>
                <w:lang w:eastAsia="en-US"/>
              </w:rPr>
              <w:t>«БОКИ»</w:t>
            </w:r>
            <w:r w:rsidR="008F673C">
              <w:rPr>
                <w:bCs/>
                <w:lang w:eastAsia="en-US"/>
              </w:rPr>
              <w:t>,</w:t>
            </w:r>
            <w:r w:rsidR="00426894">
              <w:rPr>
                <w:bCs/>
                <w:lang w:eastAsia="en-US"/>
              </w:rPr>
              <w:t xml:space="preserve"> отделение </w:t>
            </w:r>
            <w:r w:rsidRPr="00797A0A">
              <w:rPr>
                <w:bCs/>
                <w:lang w:eastAsia="en-US"/>
              </w:rPr>
              <w:t xml:space="preserve">изобразительного искусства  </w:t>
            </w:r>
          </w:p>
          <w:p w:rsidR="00E161A1" w:rsidRPr="00797A0A" w:rsidRDefault="00426894" w:rsidP="0009497F">
            <w:pPr>
              <w:pStyle w:val="western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Киевская, д.20)</w:t>
            </w:r>
          </w:p>
        </w:tc>
      </w:tr>
      <w:tr w:rsidR="00E161A1" w:rsidRPr="00797A0A" w:rsidTr="009B04B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val="en-US" w:eastAsia="en-US"/>
              </w:rPr>
            </w:pPr>
            <w:r w:rsidRPr="00797A0A">
              <w:rPr>
                <w:bCs/>
                <w:color w:val="000000"/>
                <w:lang w:val="en-US"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A0A">
              <w:rPr>
                <w:rFonts w:ascii="Times New Roman" w:hAnsi="Times New Roman"/>
                <w:bCs/>
                <w:sz w:val="24"/>
                <w:szCs w:val="24"/>
              </w:rPr>
              <w:t>Межрегиональная педагогическая научно-практичес</w:t>
            </w:r>
            <w:r w:rsidR="00BE0022">
              <w:rPr>
                <w:rFonts w:ascii="Times New Roman" w:hAnsi="Times New Roman"/>
                <w:bCs/>
                <w:sz w:val="24"/>
                <w:szCs w:val="24"/>
              </w:rPr>
              <w:t>кая конференция, посвящённая 181</w:t>
            </w:r>
            <w:r w:rsidRPr="00797A0A">
              <w:rPr>
                <w:rFonts w:ascii="Times New Roman" w:hAnsi="Times New Roman"/>
                <w:bCs/>
                <w:sz w:val="24"/>
                <w:szCs w:val="24"/>
              </w:rPr>
              <w:t>-летию со дня рождения П. И. Чайковского, для преподавателей</w:t>
            </w:r>
            <w:r w:rsidRPr="00797A0A">
              <w:rPr>
                <w:rFonts w:ascii="Times New Roman" w:hAnsi="Times New Roman"/>
                <w:sz w:val="24"/>
                <w:szCs w:val="24"/>
              </w:rPr>
              <w:t xml:space="preserve"> учреждений дополнительного образования детей сферы искусства и культуры, преподавателей и студентов профильных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797A0A">
              <w:rPr>
                <w:b/>
                <w:bCs/>
                <w:color w:val="000000"/>
                <w:lang w:val="en-US" w:eastAsia="en-US"/>
              </w:rPr>
              <w:t>08</w:t>
            </w:r>
            <w:r w:rsidR="00BE0022">
              <w:rPr>
                <w:b/>
                <w:bCs/>
                <w:color w:val="000000"/>
                <w:lang w:eastAsia="en-US"/>
              </w:rPr>
              <w:t xml:space="preserve"> апреля 2021</w:t>
            </w:r>
            <w:r w:rsidRPr="00797A0A">
              <w:rPr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426894" w:rsidP="0009497F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«БОКИ»</w:t>
            </w:r>
            <w:r w:rsidR="008F673C">
              <w:rPr>
                <w:bCs/>
                <w:color w:val="000000"/>
                <w:lang w:eastAsia="en-US"/>
              </w:rPr>
              <w:t xml:space="preserve">, </w:t>
            </w:r>
            <w:r>
              <w:rPr>
                <w:bCs/>
                <w:color w:val="000000"/>
                <w:lang w:eastAsia="en-US"/>
              </w:rPr>
              <w:t xml:space="preserve">отделение музыкального </w:t>
            </w:r>
            <w:r w:rsidR="00E161A1" w:rsidRPr="00797A0A">
              <w:rPr>
                <w:bCs/>
                <w:color w:val="000000"/>
                <w:lang w:eastAsia="en-US"/>
              </w:rPr>
              <w:t xml:space="preserve">искусства </w:t>
            </w:r>
          </w:p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Горького, д.35)</w:t>
            </w:r>
          </w:p>
        </w:tc>
      </w:tr>
      <w:tr w:rsidR="00E161A1" w:rsidRPr="00797A0A" w:rsidTr="009B04B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val="en-US" w:eastAsia="en-US"/>
              </w:rPr>
            </w:pPr>
            <w:r w:rsidRPr="00797A0A">
              <w:rPr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A1" w:rsidRPr="00797A0A" w:rsidRDefault="00E161A1" w:rsidP="00094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 xml:space="preserve">Брянская открытая областная олимпиада по теории и истории музыки среди студентов </w:t>
            </w:r>
            <w:bookmarkStart w:id="0" w:name="_GoBack"/>
            <w:bookmarkEnd w:id="0"/>
            <w:proofErr w:type="spellStart"/>
            <w:r w:rsidRPr="00797A0A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79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 w:rsidRPr="00797A0A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  <w:p w:rsidR="00E161A1" w:rsidRPr="00797A0A" w:rsidRDefault="00BE0022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E161A1" w:rsidRPr="00797A0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E161A1" w:rsidRPr="00797A0A" w:rsidRDefault="00E161A1" w:rsidP="00094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94" w:rsidRPr="00797A0A" w:rsidRDefault="00426894" w:rsidP="00426894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«БОКИ»</w:t>
            </w:r>
            <w:r w:rsidR="008F673C">
              <w:rPr>
                <w:bCs/>
                <w:color w:val="000000"/>
                <w:lang w:eastAsia="en-US"/>
              </w:rPr>
              <w:t xml:space="preserve">, </w:t>
            </w:r>
            <w:r>
              <w:rPr>
                <w:bCs/>
                <w:color w:val="000000"/>
                <w:lang w:eastAsia="en-US"/>
              </w:rPr>
              <w:t xml:space="preserve">отделение музыкального </w:t>
            </w:r>
            <w:r w:rsidRPr="00797A0A">
              <w:rPr>
                <w:bCs/>
                <w:color w:val="000000"/>
                <w:lang w:eastAsia="en-US"/>
              </w:rPr>
              <w:t xml:space="preserve">искусства </w:t>
            </w:r>
          </w:p>
          <w:p w:rsidR="00E161A1" w:rsidRPr="00797A0A" w:rsidRDefault="00426894" w:rsidP="00426894">
            <w:pPr>
              <w:pStyle w:val="western"/>
              <w:spacing w:before="0" w:beforeAutospacing="0" w:after="0" w:afterAutospacing="0"/>
              <w:ind w:right="-24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(ул. Горького, д.35)</w:t>
            </w:r>
          </w:p>
        </w:tc>
      </w:tr>
      <w:tr w:rsidR="00E161A1" w:rsidRPr="00797A0A" w:rsidTr="009B04B9">
        <w:trPr>
          <w:trHeight w:val="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0A">
              <w:rPr>
                <w:rFonts w:ascii="Times New Roman" w:hAnsi="Times New Roman"/>
                <w:sz w:val="24"/>
                <w:szCs w:val="24"/>
              </w:rPr>
              <w:t>Фестивальный проект «БОКИ» «Неделя искусств» (концерты, выставка-ярмарка, деловая программа: мастер-классы и лектории)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BE0022" w:rsidP="0009497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27-31 мая 2021</w:t>
            </w:r>
            <w:r w:rsidR="00E161A1" w:rsidRPr="00797A0A">
              <w:rPr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A1" w:rsidRPr="00797A0A" w:rsidRDefault="00E161A1" w:rsidP="0009497F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97A0A">
              <w:rPr>
                <w:bCs/>
                <w:color w:val="000000"/>
                <w:lang w:eastAsia="en-US"/>
              </w:rPr>
              <w:t>«БОКИ», ДШИ</w:t>
            </w:r>
          </w:p>
        </w:tc>
      </w:tr>
    </w:tbl>
    <w:p w:rsidR="00E161A1" w:rsidRDefault="00E161A1" w:rsidP="00E161A1">
      <w:pPr>
        <w:pStyle w:val="western"/>
        <w:spacing w:before="0" w:beforeAutospacing="0" w:after="0" w:afterAutospacing="0"/>
        <w:rPr>
          <w:b/>
        </w:rPr>
      </w:pPr>
    </w:p>
    <w:sectPr w:rsidR="00E161A1" w:rsidSect="0025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0427AE"/>
    <w:lvl w:ilvl="0">
      <w:numFmt w:val="bullet"/>
      <w:lvlText w:val="*"/>
      <w:lvlJc w:val="left"/>
    </w:lvl>
  </w:abstractNum>
  <w:abstractNum w:abstractNumId="1" w15:restartNumberingAfterBreak="0">
    <w:nsid w:val="037F5295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054B9"/>
    <w:multiLevelType w:val="hybridMultilevel"/>
    <w:tmpl w:val="2094207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" w15:restartNumberingAfterBreak="0">
    <w:nsid w:val="05E600A0"/>
    <w:multiLevelType w:val="hybridMultilevel"/>
    <w:tmpl w:val="D780D7EA"/>
    <w:lvl w:ilvl="0" w:tplc="CE927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0B2"/>
    <w:multiLevelType w:val="multilevel"/>
    <w:tmpl w:val="1DC69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0AA0552A"/>
    <w:multiLevelType w:val="hybridMultilevel"/>
    <w:tmpl w:val="CE4A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16424"/>
    <w:multiLevelType w:val="hybridMultilevel"/>
    <w:tmpl w:val="FFE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5882"/>
    <w:multiLevelType w:val="hybridMultilevel"/>
    <w:tmpl w:val="C6309C72"/>
    <w:lvl w:ilvl="0" w:tplc="004A9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373663"/>
    <w:multiLevelType w:val="hybridMultilevel"/>
    <w:tmpl w:val="5388EB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A170B7"/>
    <w:multiLevelType w:val="multilevel"/>
    <w:tmpl w:val="F9EEE22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A0767B"/>
    <w:multiLevelType w:val="hybridMultilevel"/>
    <w:tmpl w:val="17DE160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67"/>
        </w:tabs>
        <w:ind w:left="7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87"/>
        </w:tabs>
        <w:ind w:left="8487" w:hanging="360"/>
      </w:pPr>
      <w:rPr>
        <w:rFonts w:ascii="Wingdings" w:hAnsi="Wingdings" w:hint="default"/>
      </w:rPr>
    </w:lvl>
  </w:abstractNum>
  <w:abstractNum w:abstractNumId="11" w15:restartNumberingAfterBreak="0">
    <w:nsid w:val="28FE617A"/>
    <w:multiLevelType w:val="hybridMultilevel"/>
    <w:tmpl w:val="9E14EBCA"/>
    <w:lvl w:ilvl="0" w:tplc="04190003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6BB9"/>
    <w:multiLevelType w:val="hybridMultilevel"/>
    <w:tmpl w:val="534C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6757E"/>
    <w:multiLevelType w:val="hybridMultilevel"/>
    <w:tmpl w:val="7558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F0FFA"/>
    <w:multiLevelType w:val="hybridMultilevel"/>
    <w:tmpl w:val="F660777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59F465BA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 w15:restartNumberingAfterBreak="0">
    <w:nsid w:val="390E0B73"/>
    <w:multiLevelType w:val="multilevel"/>
    <w:tmpl w:val="2DD6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574804"/>
    <w:multiLevelType w:val="hybridMultilevel"/>
    <w:tmpl w:val="FDE2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582D13"/>
    <w:multiLevelType w:val="hybridMultilevel"/>
    <w:tmpl w:val="F23CA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24C6A"/>
    <w:multiLevelType w:val="hybridMultilevel"/>
    <w:tmpl w:val="96C6C044"/>
    <w:lvl w:ilvl="0" w:tplc="A9F0D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A5F77"/>
    <w:multiLevelType w:val="hybridMultilevel"/>
    <w:tmpl w:val="2B08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A1415"/>
    <w:multiLevelType w:val="hybridMultilevel"/>
    <w:tmpl w:val="4C62C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D6784"/>
    <w:multiLevelType w:val="hybridMultilevel"/>
    <w:tmpl w:val="07FEFCAC"/>
    <w:lvl w:ilvl="0" w:tplc="2000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1384E"/>
    <w:multiLevelType w:val="hybridMultilevel"/>
    <w:tmpl w:val="75E4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70859"/>
    <w:multiLevelType w:val="multilevel"/>
    <w:tmpl w:val="9D0695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54DD761F"/>
    <w:multiLevelType w:val="hybridMultilevel"/>
    <w:tmpl w:val="79E6E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B20243"/>
    <w:multiLevelType w:val="hybridMultilevel"/>
    <w:tmpl w:val="EAE030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46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DB418A"/>
    <w:multiLevelType w:val="hybridMultilevel"/>
    <w:tmpl w:val="05E812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516D92"/>
    <w:multiLevelType w:val="hybridMultilevel"/>
    <w:tmpl w:val="ABF0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C01E2"/>
    <w:multiLevelType w:val="hybridMultilevel"/>
    <w:tmpl w:val="E16EB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A912CC"/>
    <w:multiLevelType w:val="hybridMultilevel"/>
    <w:tmpl w:val="8A52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23419"/>
    <w:multiLevelType w:val="hybridMultilevel"/>
    <w:tmpl w:val="0C82517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8774F9E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4" w15:restartNumberingAfterBreak="0">
    <w:nsid w:val="5CBE4201"/>
    <w:multiLevelType w:val="hybridMultilevel"/>
    <w:tmpl w:val="9B720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E9214C"/>
    <w:multiLevelType w:val="hybridMultilevel"/>
    <w:tmpl w:val="25BC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E5F92"/>
    <w:multiLevelType w:val="multilevel"/>
    <w:tmpl w:val="2242B8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B15EE5"/>
    <w:multiLevelType w:val="hybridMultilevel"/>
    <w:tmpl w:val="D03AB8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86E24"/>
    <w:multiLevelType w:val="hybridMultilevel"/>
    <w:tmpl w:val="EE222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C0870"/>
    <w:multiLevelType w:val="hybridMultilevel"/>
    <w:tmpl w:val="6BF282DE"/>
    <w:lvl w:ilvl="0" w:tplc="1ADE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0A6520"/>
    <w:multiLevelType w:val="hybridMultilevel"/>
    <w:tmpl w:val="721AE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934FFC"/>
    <w:multiLevelType w:val="hybridMultilevel"/>
    <w:tmpl w:val="00087D8E"/>
    <w:lvl w:ilvl="0" w:tplc="36F6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D55FAF"/>
    <w:multiLevelType w:val="multilevel"/>
    <w:tmpl w:val="016E4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3" w15:restartNumberingAfterBreak="0">
    <w:nsid w:val="7CBA38E6"/>
    <w:multiLevelType w:val="hybridMultilevel"/>
    <w:tmpl w:val="DE2839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F559B5"/>
    <w:multiLevelType w:val="hybridMultilevel"/>
    <w:tmpl w:val="5A92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64937"/>
    <w:multiLevelType w:val="hybridMultilevel"/>
    <w:tmpl w:val="21225C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9"/>
  </w:num>
  <w:num w:numId="13">
    <w:abstractNumId w:val="20"/>
  </w:num>
  <w:num w:numId="14">
    <w:abstractNumId w:val="23"/>
  </w:num>
  <w:num w:numId="15">
    <w:abstractNumId w:val="15"/>
  </w:num>
  <w:num w:numId="16">
    <w:abstractNumId w:val="39"/>
  </w:num>
  <w:num w:numId="17">
    <w:abstractNumId w:val="29"/>
  </w:num>
  <w:num w:numId="18">
    <w:abstractNumId w:val="14"/>
  </w:num>
  <w:num w:numId="19">
    <w:abstractNumId w:val="33"/>
  </w:num>
  <w:num w:numId="20">
    <w:abstractNumId w:val="2"/>
  </w:num>
  <w:num w:numId="21">
    <w:abstractNumId w:val="10"/>
  </w:num>
  <w:num w:numId="22">
    <w:abstractNumId w:val="42"/>
  </w:num>
  <w:num w:numId="23">
    <w:abstractNumId w:val="45"/>
  </w:num>
  <w:num w:numId="24">
    <w:abstractNumId w:val="32"/>
  </w:num>
  <w:num w:numId="25">
    <w:abstractNumId w:val="6"/>
  </w:num>
  <w:num w:numId="26">
    <w:abstractNumId w:val="21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5"/>
  </w:num>
  <w:num w:numId="34">
    <w:abstractNumId w:val="44"/>
  </w:num>
  <w:num w:numId="35">
    <w:abstractNumId w:val="41"/>
  </w:num>
  <w:num w:numId="36">
    <w:abstractNumId w:val="24"/>
  </w:num>
  <w:num w:numId="37">
    <w:abstractNumId w:val="40"/>
  </w:num>
  <w:num w:numId="38">
    <w:abstractNumId w:val="18"/>
  </w:num>
  <w:num w:numId="39">
    <w:abstractNumId w:val="7"/>
  </w:num>
  <w:num w:numId="40">
    <w:abstractNumId w:val="30"/>
  </w:num>
  <w:num w:numId="41">
    <w:abstractNumId w:val="35"/>
  </w:num>
  <w:num w:numId="42">
    <w:abstractNumId w:val="11"/>
  </w:num>
  <w:num w:numId="43">
    <w:abstractNumId w:val="22"/>
  </w:num>
  <w:num w:numId="44">
    <w:abstractNumId w:val="13"/>
  </w:num>
  <w:num w:numId="45">
    <w:abstractNumId w:val="8"/>
  </w:num>
  <w:num w:numId="46">
    <w:abstractNumId w:val="38"/>
  </w:num>
  <w:num w:numId="47">
    <w:abstractNumId w:val="17"/>
  </w:num>
  <w:num w:numId="48">
    <w:abstractNumId w:val="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B0"/>
    <w:rsid w:val="0003002F"/>
    <w:rsid w:val="00183DB8"/>
    <w:rsid w:val="00250B19"/>
    <w:rsid w:val="00426894"/>
    <w:rsid w:val="008F673C"/>
    <w:rsid w:val="009B04B9"/>
    <w:rsid w:val="00A95D05"/>
    <w:rsid w:val="00BE0022"/>
    <w:rsid w:val="00C3294E"/>
    <w:rsid w:val="00C804B0"/>
    <w:rsid w:val="00D35A08"/>
    <w:rsid w:val="00E12BD8"/>
    <w:rsid w:val="00E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EDF0"/>
  <w15:docId w15:val="{B1A5456D-5732-48F3-A146-B9498942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05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D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D05"/>
    <w:pPr>
      <w:keepNext/>
      <w:tabs>
        <w:tab w:val="left" w:pos="2880"/>
        <w:tab w:val="left" w:pos="3780"/>
      </w:tabs>
      <w:spacing w:line="240" w:lineRule="auto"/>
      <w:ind w:left="567" w:hanging="387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D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5D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95D05"/>
    <w:pPr>
      <w:ind w:left="720"/>
      <w:contextualSpacing/>
    </w:pPr>
  </w:style>
  <w:style w:type="table" w:styleId="a4">
    <w:name w:val="Table Grid"/>
    <w:basedOn w:val="a1"/>
    <w:uiPriority w:val="59"/>
    <w:rsid w:val="00A95D0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95D05"/>
  </w:style>
  <w:style w:type="character" w:styleId="a5">
    <w:name w:val="Emphasis"/>
    <w:qFormat/>
    <w:rsid w:val="00A95D05"/>
    <w:rPr>
      <w:i/>
      <w:iCs/>
    </w:rPr>
  </w:style>
  <w:style w:type="character" w:customStyle="1" w:styleId="a6">
    <w:name w:val="Основной текст_"/>
    <w:link w:val="21"/>
    <w:locked/>
    <w:rsid w:val="00A95D05"/>
    <w:rPr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A95D05"/>
    <w:pPr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7">
    <w:name w:val="Основной текст + Полужирный"/>
    <w:rsid w:val="00A95D05"/>
    <w:rPr>
      <w:b/>
      <w:bCs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rsid w:val="00A95D05"/>
    <w:rPr>
      <w:rFonts w:ascii="Times New Roman" w:hAnsi="Times New Roman" w:cs="Times New Roman" w:hint="default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rsid w:val="00A95D05"/>
    <w:rPr>
      <w:rFonts w:ascii="Times New Roman" w:hAnsi="Times New Roman" w:cs="Times New Roman" w:hint="default"/>
      <w:b/>
      <w:bCs/>
      <w:spacing w:val="4"/>
      <w:sz w:val="21"/>
      <w:szCs w:val="21"/>
      <w:shd w:val="clear" w:color="auto" w:fill="FFFFFF"/>
    </w:rPr>
  </w:style>
  <w:style w:type="paragraph" w:customStyle="1" w:styleId="ConsPlusTitle">
    <w:name w:val="ConsPlusTitle"/>
    <w:rsid w:val="00A9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uiPriority w:val="22"/>
    <w:qFormat/>
    <w:rsid w:val="00A95D05"/>
    <w:rPr>
      <w:b/>
      <w:bCs/>
    </w:rPr>
  </w:style>
  <w:style w:type="paragraph" w:styleId="a9">
    <w:name w:val="Normal (Web)"/>
    <w:basedOn w:val="a"/>
    <w:link w:val="aa"/>
    <w:uiPriority w:val="99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95D05"/>
    <w:pPr>
      <w:spacing w:line="240" w:lineRule="auto"/>
      <w:ind w:left="720" w:hanging="180"/>
      <w:jc w:val="both"/>
    </w:pPr>
    <w:rPr>
      <w:rFonts w:ascii="Times New Roman" w:eastAsia="Times New Roman" w:hAnsi="Times New Roman"/>
      <w:bCs/>
      <w:iCs/>
      <w:sz w:val="32"/>
      <w:szCs w:val="5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5D05"/>
    <w:rPr>
      <w:rFonts w:ascii="Times New Roman" w:eastAsia="Times New Roman" w:hAnsi="Times New Roman" w:cs="Times New Roman"/>
      <w:bCs/>
      <w:iCs/>
      <w:sz w:val="32"/>
      <w:szCs w:val="56"/>
      <w:lang w:eastAsia="ru-RU"/>
    </w:rPr>
  </w:style>
  <w:style w:type="paragraph" w:styleId="ad">
    <w:name w:val="header"/>
    <w:basedOn w:val="a"/>
    <w:link w:val="ae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D0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5D05"/>
    <w:rPr>
      <w:rFonts w:ascii="Calibri" w:eastAsia="Calibri" w:hAnsi="Calibri" w:cs="Times New Roman"/>
    </w:rPr>
  </w:style>
  <w:style w:type="character" w:customStyle="1" w:styleId="22">
    <w:name w:val="Основной текст (2)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95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D05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A9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Body">
    <w:name w:val="TableBody"/>
    <w:basedOn w:val="a"/>
    <w:rsid w:val="00A95D05"/>
    <w:pPr>
      <w:spacing w:line="240" w:lineRule="auto"/>
      <w:ind w:left="28" w:right="28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">
    <w:name w:val="Абзац списка1"/>
    <w:basedOn w:val="a"/>
    <w:rsid w:val="00A95D05"/>
    <w:pPr>
      <w:spacing w:after="200"/>
      <w:ind w:left="720"/>
      <w:contextualSpacing/>
    </w:pPr>
    <w:rPr>
      <w:rFonts w:eastAsia="Times New Roman"/>
    </w:rPr>
  </w:style>
  <w:style w:type="character" w:styleId="af4">
    <w:name w:val="Hyperlink"/>
    <w:uiPriority w:val="99"/>
    <w:unhideWhenUsed/>
    <w:rsid w:val="00A95D05"/>
    <w:rPr>
      <w:color w:val="0000FF"/>
      <w:u w:val="single"/>
    </w:rPr>
  </w:style>
  <w:style w:type="character" w:customStyle="1" w:styleId="greentitle">
    <w:name w:val="greentitle"/>
    <w:rsid w:val="00A95D05"/>
  </w:style>
  <w:style w:type="paragraph" w:customStyle="1" w:styleId="western">
    <w:name w:val="western"/>
    <w:basedOn w:val="a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A9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95D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a">
    <w:name w:val="Обычный (Интернет) Знак"/>
    <w:link w:val="a9"/>
    <w:uiPriority w:val="99"/>
    <w:rsid w:val="00A95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95D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5</cp:revision>
  <dcterms:created xsi:type="dcterms:W3CDTF">2020-11-09T09:10:00Z</dcterms:created>
  <dcterms:modified xsi:type="dcterms:W3CDTF">2020-11-11T10:09:00Z</dcterms:modified>
</cp:coreProperties>
</file>