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64" w:rsidRPr="00FC4EBE" w:rsidRDefault="00F50764" w:rsidP="00F50764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FC4EBE">
        <w:rPr>
          <w:rFonts w:ascii="Times New Roman CYR" w:hAnsi="Times New Roman CYR" w:cs="Times New Roman CYR"/>
        </w:rPr>
        <w:t>ДЕПАРТАМЕНТ КУЛЬТУРЫ БРЯНСКОЙ ОБЛАСТИ</w:t>
      </w:r>
    </w:p>
    <w:p w:rsidR="00F50764" w:rsidRPr="00FC4EBE" w:rsidRDefault="00F50764" w:rsidP="00F50764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C4EBE">
        <w:rPr>
          <w:rFonts w:ascii="Times New Roman CYR" w:hAnsi="Times New Roman CYR" w:cs="Times New Roman CYR"/>
          <w:b/>
          <w:bCs/>
        </w:rPr>
        <w:t xml:space="preserve">ГОСУДАРСТВЕННОЕ </w:t>
      </w:r>
      <w:r w:rsidRPr="00FC4EBE">
        <w:rPr>
          <w:rFonts w:ascii="Times New Roman CYR" w:hAnsi="Times New Roman CYR" w:cs="Times New Roman CYR"/>
          <w:b/>
          <w:bCs/>
          <w:caps/>
        </w:rPr>
        <w:t>бюджетное</w:t>
      </w:r>
      <w:r w:rsidRPr="00FC4EBE">
        <w:rPr>
          <w:rFonts w:ascii="Times New Roman CYR" w:hAnsi="Times New Roman CYR" w:cs="Times New Roman CYR"/>
          <w:b/>
          <w:bCs/>
        </w:rPr>
        <w:t xml:space="preserve"> ПРОФЕССИОНАЛЬНОЕ  </w:t>
      </w:r>
    </w:p>
    <w:p w:rsidR="00F50764" w:rsidRPr="00FC4EBE" w:rsidRDefault="00F50764" w:rsidP="00F50764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C4EBE">
        <w:rPr>
          <w:rFonts w:ascii="Times New Roman CYR" w:hAnsi="Times New Roman CYR" w:cs="Times New Roman CYR"/>
          <w:b/>
          <w:bCs/>
        </w:rPr>
        <w:t xml:space="preserve">ОБРАЗОВАТЕЛЬНОЕ УЧРЕЖДЕНИЕ </w:t>
      </w:r>
    </w:p>
    <w:p w:rsidR="00F50764" w:rsidRPr="00FC4EBE" w:rsidRDefault="00F50764" w:rsidP="00F50764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FC4EBE">
        <w:rPr>
          <w:b/>
          <w:bCs/>
        </w:rPr>
        <w:t>«</w:t>
      </w:r>
      <w:r w:rsidRPr="00FC4EBE">
        <w:rPr>
          <w:rFonts w:ascii="Times New Roman CYR" w:hAnsi="Times New Roman CYR" w:cs="Times New Roman CYR"/>
          <w:b/>
          <w:bCs/>
        </w:rPr>
        <w:t>БРЯНСКИЙ ОБЛАСТНОЙ КОЛЛЕДЖ ИСКУССТВ</w:t>
      </w:r>
      <w:r w:rsidRPr="00FC4EBE">
        <w:rPr>
          <w:b/>
          <w:bCs/>
        </w:rPr>
        <w:t>»</w:t>
      </w:r>
    </w:p>
    <w:p w:rsidR="00241C67" w:rsidRPr="007055FD" w:rsidRDefault="00241C67" w:rsidP="00241C67">
      <w:pPr>
        <w:jc w:val="center"/>
      </w:pPr>
      <w:r w:rsidRPr="007055FD">
        <w:t xml:space="preserve">241050 </w:t>
      </w:r>
      <w:r>
        <w:t>г</w:t>
      </w:r>
      <w:r w:rsidRPr="007055FD">
        <w:t>. Брянск, ул. Горького, 35</w:t>
      </w:r>
    </w:p>
    <w:p w:rsidR="00241C67" w:rsidRPr="007055FD" w:rsidRDefault="00241C67" w:rsidP="00241C67">
      <w:pPr>
        <w:pStyle w:val="a6"/>
        <w:jc w:val="center"/>
      </w:pPr>
      <w:r w:rsidRPr="007055FD">
        <w:t>тел./факс  (</w:t>
      </w:r>
      <w:r w:rsidR="00D14606">
        <w:t>4</w:t>
      </w:r>
      <w:r w:rsidRPr="007055FD">
        <w:t>832)</w:t>
      </w:r>
      <w:r>
        <w:t xml:space="preserve"> </w:t>
      </w:r>
      <w:r w:rsidRPr="007055FD">
        <w:t>59</w:t>
      </w:r>
      <w:r>
        <w:t>-</w:t>
      </w:r>
      <w:r w:rsidRPr="007055FD">
        <w:t xml:space="preserve"> 96 </w:t>
      </w:r>
      <w:r>
        <w:t xml:space="preserve">– </w:t>
      </w:r>
      <w:r w:rsidRPr="007055FD">
        <w:t>15</w:t>
      </w:r>
      <w:r>
        <w:t>,</w:t>
      </w:r>
      <w:r w:rsidRPr="007055FD">
        <w:t xml:space="preserve"> </w:t>
      </w:r>
      <w:r>
        <w:t>е</w:t>
      </w:r>
      <w:r w:rsidRPr="007055FD">
        <w:t>-</w:t>
      </w:r>
      <w:r w:rsidRPr="007055FD">
        <w:rPr>
          <w:lang w:val="en-US"/>
        </w:rPr>
        <w:t>mail</w:t>
      </w:r>
      <w:r w:rsidRPr="007055FD">
        <w:t xml:space="preserve">: </w:t>
      </w:r>
      <w:proofErr w:type="spellStart"/>
      <w:r w:rsidRPr="007055FD">
        <w:rPr>
          <w:lang w:val="en-US"/>
        </w:rPr>
        <w:t>boki</w:t>
      </w:r>
      <w:proofErr w:type="spellEnd"/>
      <w:r w:rsidRPr="007055FD">
        <w:t>32@</w:t>
      </w:r>
      <w:r w:rsidRPr="007055FD">
        <w:rPr>
          <w:lang w:val="en-US"/>
        </w:rPr>
        <w:t>mail</w:t>
      </w:r>
      <w:r w:rsidRPr="007055FD">
        <w:t>.</w:t>
      </w:r>
      <w:proofErr w:type="spellStart"/>
      <w:r w:rsidRPr="007055FD">
        <w:rPr>
          <w:lang w:val="en-US"/>
        </w:rPr>
        <w:t>ru</w:t>
      </w:r>
      <w:proofErr w:type="spellEnd"/>
    </w:p>
    <w:p w:rsidR="00241C67" w:rsidRPr="007055FD" w:rsidRDefault="00241C67" w:rsidP="00241C67">
      <w:pPr>
        <w:jc w:val="center"/>
      </w:pPr>
    </w:p>
    <w:p w:rsidR="008A28F1" w:rsidRDefault="008A28F1" w:rsidP="00B72B28">
      <w:pPr>
        <w:jc w:val="right"/>
      </w:pPr>
    </w:p>
    <w:p w:rsidR="00B65FBA" w:rsidRDefault="00B65FBA" w:rsidP="00B72B28">
      <w:pPr>
        <w:jc w:val="right"/>
      </w:pPr>
    </w:p>
    <w:p w:rsidR="00CF134D" w:rsidRDefault="00D81ADB" w:rsidP="00CF134D">
      <w:pPr>
        <w:jc w:val="right"/>
      </w:pPr>
      <w:r>
        <w:t>Директорам</w:t>
      </w:r>
      <w:r w:rsidR="00643BD7" w:rsidRPr="00F73E03">
        <w:t xml:space="preserve"> </w:t>
      </w:r>
    </w:p>
    <w:p w:rsidR="00406E5E" w:rsidRDefault="00D81ADB" w:rsidP="00197D40">
      <w:pPr>
        <w:jc w:val="right"/>
      </w:pPr>
      <w:proofErr w:type="spellStart"/>
      <w:r>
        <w:t>ССУЗов</w:t>
      </w:r>
      <w:proofErr w:type="spellEnd"/>
      <w:r w:rsidR="000A1CCC">
        <w:t xml:space="preserve"> и руково</w:t>
      </w:r>
      <w:r w:rsidR="00406E5E">
        <w:t xml:space="preserve">дителям </w:t>
      </w:r>
    </w:p>
    <w:p w:rsidR="00406E5E" w:rsidRDefault="009975E8" w:rsidP="00197D40">
      <w:pPr>
        <w:jc w:val="right"/>
      </w:pPr>
      <w:r>
        <w:t>з</w:t>
      </w:r>
      <w:bookmarkStart w:id="0" w:name="_GoBack"/>
      <w:bookmarkEnd w:id="0"/>
      <w:r>
        <w:t xml:space="preserve">ональных </w:t>
      </w:r>
      <w:r w:rsidR="00406E5E">
        <w:t xml:space="preserve">методических объединений </w:t>
      </w:r>
    </w:p>
    <w:p w:rsidR="00406E5E" w:rsidRDefault="00406E5E" w:rsidP="00197D40">
      <w:pPr>
        <w:jc w:val="right"/>
      </w:pPr>
      <w:r>
        <w:t>преподавателей ДШИ</w:t>
      </w:r>
    </w:p>
    <w:p w:rsidR="00F50764" w:rsidRPr="00F73E03" w:rsidRDefault="00D81ADB" w:rsidP="00197D40">
      <w:pPr>
        <w:jc w:val="right"/>
      </w:pPr>
      <w:r>
        <w:t xml:space="preserve"> г. Брянска и Брянской области</w:t>
      </w:r>
    </w:p>
    <w:p w:rsidR="00B72B28" w:rsidRPr="00F73E03" w:rsidRDefault="00B72B28" w:rsidP="00F50764">
      <w:pPr>
        <w:jc w:val="center"/>
      </w:pPr>
    </w:p>
    <w:p w:rsidR="00F50764" w:rsidRPr="00F73E03" w:rsidRDefault="00F50764" w:rsidP="00F50764">
      <w:pPr>
        <w:jc w:val="center"/>
      </w:pPr>
    </w:p>
    <w:p w:rsidR="00F50764" w:rsidRPr="00F73E03" w:rsidRDefault="00F50764" w:rsidP="00F50764">
      <w:pPr>
        <w:jc w:val="center"/>
        <w:rPr>
          <w:b/>
        </w:rPr>
      </w:pPr>
      <w:r w:rsidRPr="00F73E03">
        <w:rPr>
          <w:b/>
        </w:rPr>
        <w:t xml:space="preserve">Уважаемые </w:t>
      </w:r>
      <w:r w:rsidR="00D81ADB">
        <w:rPr>
          <w:b/>
        </w:rPr>
        <w:t>руководители</w:t>
      </w:r>
      <w:r w:rsidRPr="00F73E03">
        <w:rPr>
          <w:b/>
        </w:rPr>
        <w:t>!</w:t>
      </w:r>
    </w:p>
    <w:p w:rsidR="00B65FBA" w:rsidRPr="00F73E03" w:rsidRDefault="00B65FBA" w:rsidP="00F50764">
      <w:pPr>
        <w:jc w:val="center"/>
        <w:rPr>
          <w:b/>
        </w:rPr>
      </w:pPr>
    </w:p>
    <w:p w:rsidR="00241C67" w:rsidRPr="00F73E03" w:rsidRDefault="0033357F" w:rsidP="00A26738">
      <w:pPr>
        <w:ind w:left="-567"/>
        <w:jc w:val="center"/>
      </w:pPr>
      <w:r w:rsidRPr="00F73E03">
        <w:t xml:space="preserve">      </w:t>
      </w:r>
      <w:r w:rsidR="00645216" w:rsidRPr="00F73E03">
        <w:t xml:space="preserve">        Администрация Брянского областного колледжа искусств доводит до </w:t>
      </w:r>
      <w:r w:rsidRPr="00F73E03">
        <w:t xml:space="preserve">Вашего сведения информацию о том, что </w:t>
      </w:r>
    </w:p>
    <w:p w:rsidR="00241C67" w:rsidRPr="00F73E03" w:rsidRDefault="00643BD7" w:rsidP="00A26738">
      <w:pPr>
        <w:ind w:left="-567"/>
        <w:jc w:val="center"/>
        <w:rPr>
          <w:b/>
        </w:rPr>
      </w:pPr>
      <w:r w:rsidRPr="00F73E03">
        <w:rPr>
          <w:b/>
        </w:rPr>
        <w:t>0</w:t>
      </w:r>
      <w:r w:rsidR="00D81ADB">
        <w:rPr>
          <w:b/>
        </w:rPr>
        <w:t>6</w:t>
      </w:r>
      <w:r w:rsidRPr="00F73E03">
        <w:rPr>
          <w:b/>
        </w:rPr>
        <w:t xml:space="preserve"> февраля</w:t>
      </w:r>
      <w:r w:rsidR="0033357F" w:rsidRPr="00F73E03">
        <w:rPr>
          <w:b/>
        </w:rPr>
        <w:t xml:space="preserve"> 201</w:t>
      </w:r>
      <w:r w:rsidR="00197D40" w:rsidRPr="00F73E03">
        <w:rPr>
          <w:b/>
        </w:rPr>
        <w:t>9</w:t>
      </w:r>
      <w:r w:rsidR="0033357F" w:rsidRPr="00F73E03">
        <w:rPr>
          <w:b/>
        </w:rPr>
        <w:t xml:space="preserve"> г</w:t>
      </w:r>
      <w:r w:rsidR="00EF4AD8" w:rsidRPr="00F73E03">
        <w:rPr>
          <w:b/>
        </w:rPr>
        <w:t xml:space="preserve">. </w:t>
      </w:r>
      <w:r w:rsidR="0033357F" w:rsidRPr="00F73E03">
        <w:rPr>
          <w:b/>
        </w:rPr>
        <w:t xml:space="preserve"> </w:t>
      </w:r>
      <w:r w:rsidR="00F73E03" w:rsidRPr="00F73E03">
        <w:rPr>
          <w:b/>
        </w:rPr>
        <w:t>в 1</w:t>
      </w:r>
      <w:r w:rsidR="00D81ADB">
        <w:rPr>
          <w:b/>
        </w:rPr>
        <w:t>3:45</w:t>
      </w:r>
    </w:p>
    <w:p w:rsidR="00AC24C6" w:rsidRPr="00F73E03" w:rsidRDefault="0033357F" w:rsidP="00F73E03">
      <w:pPr>
        <w:ind w:left="-567"/>
        <w:jc w:val="center"/>
        <w:rPr>
          <w:b/>
        </w:rPr>
      </w:pPr>
      <w:r w:rsidRPr="00F73E03">
        <w:rPr>
          <w:b/>
        </w:rPr>
        <w:t>в Брянском областном колледже искусств</w:t>
      </w:r>
      <w:r w:rsidR="00BF43E6" w:rsidRPr="00F73E03">
        <w:rPr>
          <w:b/>
        </w:rPr>
        <w:t xml:space="preserve"> </w:t>
      </w:r>
      <w:r w:rsidR="00F73E03" w:rsidRPr="00F73E03">
        <w:rPr>
          <w:b/>
        </w:rPr>
        <w:t xml:space="preserve">по адресу: г. Брянск, ул. </w:t>
      </w:r>
      <w:r w:rsidR="00D81ADB">
        <w:rPr>
          <w:b/>
        </w:rPr>
        <w:t>Горького</w:t>
      </w:r>
      <w:r w:rsidR="00F73E03" w:rsidRPr="00F73E03">
        <w:rPr>
          <w:b/>
        </w:rPr>
        <w:t xml:space="preserve">, д. </w:t>
      </w:r>
      <w:r w:rsidR="00D81ADB">
        <w:rPr>
          <w:b/>
        </w:rPr>
        <w:t>35</w:t>
      </w:r>
      <w:r w:rsidR="00F73E03" w:rsidRPr="00F73E03">
        <w:rPr>
          <w:b/>
        </w:rPr>
        <w:t xml:space="preserve"> </w:t>
      </w:r>
      <w:r w:rsidRPr="00F73E03">
        <w:rPr>
          <w:b/>
        </w:rPr>
        <w:t xml:space="preserve">состоится </w:t>
      </w:r>
      <w:r w:rsidR="00643BD7" w:rsidRPr="00F73E03">
        <w:rPr>
          <w:b/>
        </w:rPr>
        <w:t xml:space="preserve">заседание </w:t>
      </w:r>
      <w:r w:rsidR="00F73E03" w:rsidRPr="00F73E03">
        <w:rPr>
          <w:b/>
        </w:rPr>
        <w:t xml:space="preserve">Брянского </w:t>
      </w:r>
      <w:r w:rsidR="00643BD7" w:rsidRPr="00F73E03">
        <w:rPr>
          <w:b/>
        </w:rPr>
        <w:t xml:space="preserve">областного методического объединения </w:t>
      </w:r>
      <w:r w:rsidR="009C55B3" w:rsidRPr="00F73E03">
        <w:rPr>
          <w:b/>
        </w:rPr>
        <w:t>преподавателей УГС «</w:t>
      </w:r>
      <w:r w:rsidR="00D81ADB">
        <w:rPr>
          <w:b/>
        </w:rPr>
        <w:t>Музыкальное искусство</w:t>
      </w:r>
      <w:r w:rsidR="009C55B3" w:rsidRPr="00F73E03">
        <w:rPr>
          <w:b/>
        </w:rPr>
        <w:t>»</w:t>
      </w:r>
      <w:r w:rsidR="00F73E03" w:rsidRPr="00F73E03">
        <w:rPr>
          <w:b/>
        </w:rPr>
        <w:t>.</w:t>
      </w:r>
    </w:p>
    <w:p w:rsidR="0046265A" w:rsidRPr="00F73E03" w:rsidRDefault="0046265A" w:rsidP="00A26738">
      <w:pPr>
        <w:ind w:left="-567"/>
        <w:jc w:val="center"/>
        <w:rPr>
          <w:b/>
        </w:rPr>
      </w:pPr>
    </w:p>
    <w:p w:rsidR="001F54EC" w:rsidRPr="00F73E03" w:rsidRDefault="00EF4AD8" w:rsidP="009815BC">
      <w:pPr>
        <w:spacing w:line="338" w:lineRule="atLeast"/>
        <w:ind w:firstLine="360"/>
        <w:jc w:val="both"/>
      </w:pPr>
      <w:r w:rsidRPr="00F73E03">
        <w:t xml:space="preserve">     </w:t>
      </w:r>
      <w:r w:rsidR="009815BC" w:rsidRPr="00F73E03">
        <w:t xml:space="preserve">Для участия в </w:t>
      </w:r>
      <w:r w:rsidR="00BF43E6" w:rsidRPr="00F73E03">
        <w:t>заседании</w:t>
      </w:r>
      <w:r w:rsidR="009815BC" w:rsidRPr="00F73E03">
        <w:t xml:space="preserve"> приглашаются </w:t>
      </w:r>
      <w:r w:rsidR="00194551">
        <w:t>преподаватели специальных дисциплин</w:t>
      </w:r>
      <w:r w:rsidR="001F54EC" w:rsidRPr="00F73E03">
        <w:t xml:space="preserve">. </w:t>
      </w:r>
    </w:p>
    <w:p w:rsidR="00F73E03" w:rsidRDefault="00F73E03" w:rsidP="001F54EC">
      <w:pPr>
        <w:spacing w:line="338" w:lineRule="atLeast"/>
        <w:ind w:firstLine="360"/>
        <w:jc w:val="both"/>
      </w:pPr>
    </w:p>
    <w:p w:rsidR="001F54EC" w:rsidRPr="00D81ADB" w:rsidRDefault="001F54EC" w:rsidP="001F54EC">
      <w:pPr>
        <w:spacing w:line="338" w:lineRule="atLeast"/>
        <w:ind w:firstLine="360"/>
        <w:jc w:val="both"/>
        <w:rPr>
          <w:rFonts w:ascii="Arial" w:hAnsi="Arial" w:cs="Arial"/>
        </w:rPr>
      </w:pPr>
      <w:r w:rsidRPr="00F73E03">
        <w:t xml:space="preserve">На заседании предлагается обсуждение </w:t>
      </w:r>
      <w:r w:rsidR="00D81ADB">
        <w:t xml:space="preserve">темы </w:t>
      </w:r>
      <w:r w:rsidR="00D81ADB" w:rsidRPr="00D81ADB">
        <w:t>«Социально-психологические аспекты успешной профессиональной деятельности педагога».</w:t>
      </w:r>
    </w:p>
    <w:p w:rsidR="001F54EC" w:rsidRPr="00F73E03" w:rsidRDefault="001F54EC" w:rsidP="00197D40">
      <w:pPr>
        <w:pStyle w:val="Default"/>
        <w:ind w:firstLine="709"/>
        <w:jc w:val="both"/>
        <w:rPr>
          <w:b/>
          <w:bCs/>
          <w:color w:val="auto"/>
        </w:rPr>
      </w:pPr>
    </w:p>
    <w:p w:rsidR="001F54EC" w:rsidRPr="00F73E03" w:rsidRDefault="001F54EC" w:rsidP="00197D40">
      <w:pPr>
        <w:pStyle w:val="Default"/>
        <w:ind w:firstLine="709"/>
        <w:jc w:val="both"/>
        <w:rPr>
          <w:color w:val="auto"/>
        </w:rPr>
      </w:pPr>
      <w:r w:rsidRPr="00F73E03">
        <w:rPr>
          <w:color w:val="auto"/>
        </w:rPr>
        <w:t>В рамк</w:t>
      </w:r>
      <w:r w:rsidR="00EE2497">
        <w:rPr>
          <w:color w:val="auto"/>
        </w:rPr>
        <w:t xml:space="preserve">ах заседания  </w:t>
      </w:r>
      <w:r w:rsidR="00D81ADB" w:rsidRPr="00D81ADB">
        <w:rPr>
          <w:color w:val="auto"/>
        </w:rPr>
        <w:t xml:space="preserve">специалистами </w:t>
      </w:r>
      <w:r w:rsidR="00D81ADB" w:rsidRPr="00D81ADB">
        <w:t xml:space="preserve">МБУ центра   </w:t>
      </w:r>
      <w:proofErr w:type="spellStart"/>
      <w:r w:rsidR="00D81ADB" w:rsidRPr="00D81ADB">
        <w:t>психолого</w:t>
      </w:r>
      <w:proofErr w:type="spellEnd"/>
      <w:r w:rsidR="00D81ADB" w:rsidRPr="00D81ADB">
        <w:t xml:space="preserve"> – педагогической, медицинской и социальной помощи «</w:t>
      </w:r>
      <w:proofErr w:type="spellStart"/>
      <w:r w:rsidR="00D81ADB" w:rsidRPr="00D81ADB">
        <w:t>ЛадьЯ</w:t>
      </w:r>
      <w:proofErr w:type="spellEnd"/>
      <w:r w:rsidR="00D81ADB" w:rsidRPr="00D81ADB">
        <w:t>»</w:t>
      </w:r>
      <w:r w:rsidR="00F1330D">
        <w:t xml:space="preserve">, а также кафедры психологии детства ФГБОУ «Брянский государственный университет имени академика И. Г. Петровского» </w:t>
      </w:r>
      <w:r w:rsidR="00D81ADB">
        <w:rPr>
          <w:sz w:val="28"/>
          <w:szCs w:val="28"/>
        </w:rPr>
        <w:t xml:space="preserve"> </w:t>
      </w:r>
      <w:r w:rsidR="00EE2497">
        <w:rPr>
          <w:color w:val="auto"/>
        </w:rPr>
        <w:t>буд</w:t>
      </w:r>
      <w:r w:rsidR="00D81ADB">
        <w:rPr>
          <w:color w:val="auto"/>
        </w:rPr>
        <w:t>е</w:t>
      </w:r>
      <w:r w:rsidR="00EE2497">
        <w:rPr>
          <w:color w:val="auto"/>
        </w:rPr>
        <w:t xml:space="preserve">т  </w:t>
      </w:r>
      <w:r w:rsidR="00D81ADB">
        <w:rPr>
          <w:color w:val="auto"/>
        </w:rPr>
        <w:t>проведён</w:t>
      </w:r>
      <w:r w:rsidR="00EE2497">
        <w:rPr>
          <w:color w:val="auto"/>
        </w:rPr>
        <w:t xml:space="preserve"> </w:t>
      </w:r>
      <w:r w:rsidR="00D81ADB">
        <w:rPr>
          <w:color w:val="auto"/>
        </w:rPr>
        <w:t>тренинг с преподавателями</w:t>
      </w:r>
      <w:r w:rsidR="00111417" w:rsidRPr="00F73E03">
        <w:rPr>
          <w:color w:val="auto"/>
        </w:rPr>
        <w:t xml:space="preserve">, </w:t>
      </w:r>
      <w:r w:rsidR="001B45F9">
        <w:rPr>
          <w:color w:val="auto"/>
        </w:rPr>
        <w:t>панельная дискуссия</w:t>
      </w:r>
      <w:r w:rsidR="009C55B3" w:rsidRPr="00F73E03">
        <w:rPr>
          <w:color w:val="auto"/>
        </w:rPr>
        <w:t>.</w:t>
      </w:r>
    </w:p>
    <w:p w:rsidR="001F54EC" w:rsidRPr="00F73E03" w:rsidRDefault="001F54EC" w:rsidP="00197D40">
      <w:pPr>
        <w:pStyle w:val="Default"/>
        <w:ind w:firstLine="709"/>
        <w:jc w:val="both"/>
        <w:rPr>
          <w:color w:val="4C4B4B"/>
        </w:rPr>
      </w:pPr>
    </w:p>
    <w:p w:rsidR="001F54EC" w:rsidRPr="00F73E03" w:rsidRDefault="00BF43E6" w:rsidP="00197D40">
      <w:pPr>
        <w:pStyle w:val="Default"/>
        <w:ind w:firstLine="709"/>
        <w:jc w:val="both"/>
        <w:rPr>
          <w:b/>
          <w:bCs/>
        </w:rPr>
      </w:pPr>
      <w:r w:rsidRPr="00F73E03">
        <w:rPr>
          <w:b/>
          <w:bCs/>
        </w:rPr>
        <w:t xml:space="preserve">Начало </w:t>
      </w:r>
      <w:r w:rsidR="001B45F9">
        <w:rPr>
          <w:b/>
          <w:bCs/>
        </w:rPr>
        <w:t>заседания</w:t>
      </w:r>
      <w:r w:rsidRPr="00F73E03">
        <w:rPr>
          <w:b/>
          <w:bCs/>
        </w:rPr>
        <w:t xml:space="preserve"> методического объединения – 1</w:t>
      </w:r>
      <w:r w:rsidR="001B45F9">
        <w:rPr>
          <w:b/>
          <w:bCs/>
        </w:rPr>
        <w:t>3:45</w:t>
      </w:r>
    </w:p>
    <w:p w:rsidR="00BF43E6" w:rsidRPr="00F73E03" w:rsidRDefault="00BF43E6" w:rsidP="00197D40">
      <w:pPr>
        <w:pStyle w:val="Default"/>
        <w:ind w:firstLine="709"/>
        <w:jc w:val="both"/>
        <w:rPr>
          <w:b/>
          <w:bCs/>
        </w:rPr>
      </w:pPr>
    </w:p>
    <w:p w:rsidR="00BF43E6" w:rsidRDefault="009C55B3" w:rsidP="00197D40">
      <w:pPr>
        <w:pStyle w:val="Default"/>
        <w:ind w:firstLine="709"/>
        <w:jc w:val="both"/>
        <w:rPr>
          <w:b/>
          <w:bCs/>
        </w:rPr>
      </w:pPr>
      <w:r w:rsidRPr="00F73E03">
        <w:rPr>
          <w:b/>
          <w:bCs/>
        </w:rPr>
        <w:t>О своем участии в заседании МО просьба сообщить заблаговременно  по телефону или по электронной почте</w:t>
      </w:r>
      <w:r w:rsidR="00F73E03" w:rsidRPr="00F73E03">
        <w:rPr>
          <w:b/>
          <w:bCs/>
        </w:rPr>
        <w:t xml:space="preserve">, указав название образовательного учреждения, ФИО и должность участника, при планируемом выступлении на заседании необходимо указать тему выступления. </w:t>
      </w:r>
    </w:p>
    <w:p w:rsidR="00F73E03" w:rsidRPr="00F73E03" w:rsidRDefault="00F73E03" w:rsidP="00197D40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 xml:space="preserve">Участники заседания получат сертификаты участников, докладчики получат сертификаты спикеров. </w:t>
      </w:r>
    </w:p>
    <w:p w:rsidR="009C55B3" w:rsidRPr="00F73E03" w:rsidRDefault="009C55B3" w:rsidP="00197D40">
      <w:pPr>
        <w:pStyle w:val="Default"/>
        <w:ind w:firstLine="709"/>
        <w:jc w:val="both"/>
        <w:rPr>
          <w:b/>
          <w:bCs/>
        </w:rPr>
      </w:pPr>
    </w:p>
    <w:p w:rsidR="009C55B3" w:rsidRPr="00F73E03" w:rsidRDefault="009C55B3" w:rsidP="00197D40">
      <w:pPr>
        <w:pStyle w:val="Default"/>
        <w:ind w:firstLine="709"/>
        <w:jc w:val="both"/>
        <w:rPr>
          <w:b/>
          <w:bCs/>
        </w:rPr>
      </w:pPr>
      <w:r w:rsidRPr="00F73E03">
        <w:rPr>
          <w:b/>
          <w:bCs/>
        </w:rPr>
        <w:t>Контактная информация:</w:t>
      </w:r>
    </w:p>
    <w:p w:rsidR="00083F26" w:rsidRDefault="001B45F9" w:rsidP="00C30A60">
      <w:pPr>
        <w:pStyle w:val="Default"/>
        <w:jc w:val="both"/>
        <w:rPr>
          <w:bCs/>
        </w:rPr>
      </w:pPr>
      <w:r>
        <w:rPr>
          <w:bCs/>
        </w:rPr>
        <w:t>Полякова Светлана Анатольевна</w:t>
      </w:r>
      <w:r w:rsidR="009C55B3" w:rsidRPr="00F73E03">
        <w:rPr>
          <w:bCs/>
        </w:rPr>
        <w:t>,</w:t>
      </w:r>
      <w:r w:rsidR="00C30A60">
        <w:rPr>
          <w:bCs/>
        </w:rPr>
        <w:t xml:space="preserve"> 8-9</w:t>
      </w:r>
      <w:r>
        <w:rPr>
          <w:bCs/>
        </w:rPr>
        <w:t>53</w:t>
      </w:r>
      <w:r w:rsidR="00C30A60">
        <w:rPr>
          <w:bCs/>
        </w:rPr>
        <w:t>-</w:t>
      </w:r>
      <w:r>
        <w:rPr>
          <w:bCs/>
        </w:rPr>
        <w:t>297</w:t>
      </w:r>
      <w:r w:rsidR="00C30A60">
        <w:rPr>
          <w:bCs/>
        </w:rPr>
        <w:t>-</w:t>
      </w:r>
      <w:r>
        <w:rPr>
          <w:bCs/>
        </w:rPr>
        <w:t>71</w:t>
      </w:r>
      <w:r w:rsidR="00C30A60">
        <w:rPr>
          <w:bCs/>
        </w:rPr>
        <w:t>-</w:t>
      </w:r>
      <w:r>
        <w:rPr>
          <w:bCs/>
        </w:rPr>
        <w:t>91</w:t>
      </w:r>
      <w:r w:rsidR="009C55B3" w:rsidRPr="00F73E03">
        <w:rPr>
          <w:bCs/>
        </w:rPr>
        <w:t xml:space="preserve"> </w:t>
      </w:r>
    </w:p>
    <w:p w:rsidR="00C30A60" w:rsidRDefault="00083F26" w:rsidP="00C30A60">
      <w:pPr>
        <w:pStyle w:val="Default"/>
        <w:jc w:val="both"/>
        <w:rPr>
          <w:bCs/>
        </w:rPr>
      </w:pPr>
      <w:r>
        <w:rPr>
          <w:bCs/>
        </w:rPr>
        <w:t>Васюкова Ольга Сергеевна</w:t>
      </w:r>
      <w:r w:rsidR="009C55B3" w:rsidRPr="00F73E03">
        <w:rPr>
          <w:bCs/>
        </w:rPr>
        <w:t xml:space="preserve">, </w:t>
      </w:r>
      <w:r>
        <w:rPr>
          <w:bCs/>
        </w:rPr>
        <w:t>59-96-11</w:t>
      </w:r>
    </w:p>
    <w:p w:rsidR="00D15CBA" w:rsidRPr="00C30A60" w:rsidRDefault="009C55B3" w:rsidP="00C30A60">
      <w:pPr>
        <w:pStyle w:val="Default"/>
        <w:jc w:val="both"/>
        <w:rPr>
          <w:bCs/>
        </w:rPr>
      </w:pPr>
      <w:r w:rsidRPr="00F73E03">
        <w:rPr>
          <w:b/>
          <w:bCs/>
          <w:lang w:val="en-US"/>
        </w:rPr>
        <w:t>e</w:t>
      </w:r>
      <w:r w:rsidRPr="00F73E03">
        <w:rPr>
          <w:b/>
          <w:bCs/>
        </w:rPr>
        <w:t>-</w:t>
      </w:r>
      <w:r w:rsidRPr="00F73E03">
        <w:rPr>
          <w:b/>
          <w:bCs/>
          <w:lang w:val="en-US"/>
        </w:rPr>
        <w:t>mail</w:t>
      </w:r>
      <w:r w:rsidRPr="00F73E03">
        <w:rPr>
          <w:b/>
          <w:bCs/>
        </w:rPr>
        <w:t xml:space="preserve">: </w:t>
      </w:r>
      <w:proofErr w:type="spellStart"/>
      <w:r w:rsidRPr="00F73E03">
        <w:rPr>
          <w:b/>
          <w:bCs/>
          <w:lang w:val="en-US"/>
        </w:rPr>
        <w:t>boki</w:t>
      </w:r>
      <w:proofErr w:type="spellEnd"/>
      <w:r w:rsidRPr="00F73E03">
        <w:rPr>
          <w:b/>
          <w:bCs/>
        </w:rPr>
        <w:t>32@</w:t>
      </w:r>
      <w:r w:rsidRPr="00F73E03">
        <w:rPr>
          <w:b/>
          <w:bCs/>
          <w:lang w:val="en-US"/>
        </w:rPr>
        <w:t>mail</w:t>
      </w:r>
      <w:r w:rsidRPr="00F73E03">
        <w:rPr>
          <w:b/>
          <w:bCs/>
        </w:rPr>
        <w:t>.</w:t>
      </w:r>
      <w:proofErr w:type="spellStart"/>
      <w:r w:rsidRPr="00F73E03">
        <w:rPr>
          <w:b/>
          <w:bCs/>
          <w:lang w:val="en-US"/>
        </w:rPr>
        <w:t>ru</w:t>
      </w:r>
      <w:proofErr w:type="spellEnd"/>
      <w:r w:rsidR="00111417" w:rsidRPr="00F73E03">
        <w:rPr>
          <w:b/>
          <w:bCs/>
        </w:rPr>
        <w:t xml:space="preserve"> </w:t>
      </w:r>
      <w:r w:rsidR="00111417" w:rsidRPr="00F73E03">
        <w:rPr>
          <w:bCs/>
        </w:rPr>
        <w:t xml:space="preserve">(с пометкой «МО </w:t>
      </w:r>
      <w:r w:rsidR="001B45F9">
        <w:rPr>
          <w:bCs/>
        </w:rPr>
        <w:t>Музыка</w:t>
      </w:r>
      <w:r w:rsidR="00111417" w:rsidRPr="00F73E03">
        <w:rPr>
          <w:bCs/>
        </w:rPr>
        <w:t>»)</w:t>
      </w:r>
    </w:p>
    <w:sectPr w:rsidR="00D15CBA" w:rsidRPr="00C3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666"/>
    <w:multiLevelType w:val="hybridMultilevel"/>
    <w:tmpl w:val="160AD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71678"/>
    <w:multiLevelType w:val="hybridMultilevel"/>
    <w:tmpl w:val="78781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70862"/>
    <w:multiLevelType w:val="hybridMultilevel"/>
    <w:tmpl w:val="84D6A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826DA"/>
    <w:multiLevelType w:val="hybridMultilevel"/>
    <w:tmpl w:val="48067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432922"/>
    <w:multiLevelType w:val="multilevel"/>
    <w:tmpl w:val="9544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A47693"/>
    <w:multiLevelType w:val="hybridMultilevel"/>
    <w:tmpl w:val="8962D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C4E35"/>
    <w:multiLevelType w:val="hybridMultilevel"/>
    <w:tmpl w:val="3DA66318"/>
    <w:lvl w:ilvl="0" w:tplc="C53045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A770C51"/>
    <w:multiLevelType w:val="hybridMultilevel"/>
    <w:tmpl w:val="43A45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E0C59"/>
    <w:multiLevelType w:val="hybridMultilevel"/>
    <w:tmpl w:val="B26A03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CD325BD"/>
    <w:multiLevelType w:val="hybridMultilevel"/>
    <w:tmpl w:val="1C8C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40"/>
    <w:rsid w:val="00083F26"/>
    <w:rsid w:val="000A1CCC"/>
    <w:rsid w:val="000B5D51"/>
    <w:rsid w:val="000C31AD"/>
    <w:rsid w:val="00111417"/>
    <w:rsid w:val="00164D55"/>
    <w:rsid w:val="00177207"/>
    <w:rsid w:val="00194551"/>
    <w:rsid w:val="00197D40"/>
    <w:rsid w:val="001B45F9"/>
    <w:rsid w:val="001F54EC"/>
    <w:rsid w:val="00241C67"/>
    <w:rsid w:val="00241E74"/>
    <w:rsid w:val="002E2318"/>
    <w:rsid w:val="003008A6"/>
    <w:rsid w:val="0033357F"/>
    <w:rsid w:val="003C1E39"/>
    <w:rsid w:val="003C6ADA"/>
    <w:rsid w:val="00406E5E"/>
    <w:rsid w:val="0046265A"/>
    <w:rsid w:val="005036D8"/>
    <w:rsid w:val="00643BD7"/>
    <w:rsid w:val="00645216"/>
    <w:rsid w:val="007C25D8"/>
    <w:rsid w:val="00821FD1"/>
    <w:rsid w:val="008702F2"/>
    <w:rsid w:val="008A28F1"/>
    <w:rsid w:val="008C4982"/>
    <w:rsid w:val="00913E87"/>
    <w:rsid w:val="0097027B"/>
    <w:rsid w:val="009815BC"/>
    <w:rsid w:val="009975E8"/>
    <w:rsid w:val="009C55B3"/>
    <w:rsid w:val="00A26738"/>
    <w:rsid w:val="00AC24C6"/>
    <w:rsid w:val="00B33540"/>
    <w:rsid w:val="00B478E3"/>
    <w:rsid w:val="00B65FBA"/>
    <w:rsid w:val="00B7206A"/>
    <w:rsid w:val="00B72B28"/>
    <w:rsid w:val="00BF43E6"/>
    <w:rsid w:val="00C30A60"/>
    <w:rsid w:val="00CF134D"/>
    <w:rsid w:val="00D14606"/>
    <w:rsid w:val="00D15CBA"/>
    <w:rsid w:val="00D42A90"/>
    <w:rsid w:val="00D81ADB"/>
    <w:rsid w:val="00E22D9F"/>
    <w:rsid w:val="00EE2497"/>
    <w:rsid w:val="00EF4AD8"/>
    <w:rsid w:val="00F1330D"/>
    <w:rsid w:val="00F50764"/>
    <w:rsid w:val="00F7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6A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3C6ADA"/>
    <w:pPr>
      <w:spacing w:before="100" w:beforeAutospacing="1" w:after="100" w:afterAutospacing="1"/>
    </w:pPr>
  </w:style>
  <w:style w:type="character" w:styleId="a3">
    <w:name w:val="Hyperlink"/>
    <w:rsid w:val="003C6ADA"/>
    <w:rPr>
      <w:color w:val="0000FF"/>
      <w:u w:val="single"/>
    </w:rPr>
  </w:style>
  <w:style w:type="table" w:styleId="a4">
    <w:name w:val="Table Grid"/>
    <w:basedOn w:val="a1"/>
    <w:uiPriority w:val="59"/>
    <w:rsid w:val="0024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15CB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11">
    <w:name w:val="p11"/>
    <w:basedOn w:val="a"/>
    <w:rsid w:val="00D15CB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241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1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31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1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6A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3C6ADA"/>
    <w:pPr>
      <w:spacing w:before="100" w:beforeAutospacing="1" w:after="100" w:afterAutospacing="1"/>
    </w:pPr>
  </w:style>
  <w:style w:type="character" w:styleId="a3">
    <w:name w:val="Hyperlink"/>
    <w:rsid w:val="003C6ADA"/>
    <w:rPr>
      <w:color w:val="0000FF"/>
      <w:u w:val="single"/>
    </w:rPr>
  </w:style>
  <w:style w:type="table" w:styleId="a4">
    <w:name w:val="Table Grid"/>
    <w:basedOn w:val="a1"/>
    <w:uiPriority w:val="59"/>
    <w:rsid w:val="0024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15CB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11">
    <w:name w:val="p11"/>
    <w:basedOn w:val="a"/>
    <w:rsid w:val="00D15CB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241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1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31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1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2019-01-21T11:52:00Z</cp:lastPrinted>
  <dcterms:created xsi:type="dcterms:W3CDTF">2019-01-21T13:52:00Z</dcterms:created>
  <dcterms:modified xsi:type="dcterms:W3CDTF">2019-01-28T10:22:00Z</dcterms:modified>
</cp:coreProperties>
</file>