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A7BD" w14:textId="0D8D82D4" w:rsidR="00A81826" w:rsidRPr="00AF601D" w:rsidRDefault="00A81826" w:rsidP="00A81826">
      <w:pPr>
        <w:tabs>
          <w:tab w:val="left" w:pos="2758"/>
        </w:tabs>
        <w:jc w:val="right"/>
        <w:rPr>
          <w:i/>
          <w:iCs/>
          <w:sz w:val="20"/>
          <w:szCs w:val="20"/>
        </w:rPr>
      </w:pPr>
      <w:r w:rsidRPr="00AF601D">
        <w:rPr>
          <w:i/>
          <w:iCs/>
          <w:sz w:val="20"/>
          <w:szCs w:val="20"/>
        </w:rPr>
        <w:t xml:space="preserve">Приложение </w:t>
      </w:r>
      <w:bookmarkStart w:id="0" w:name="_GoBack"/>
      <w:bookmarkEnd w:id="0"/>
    </w:p>
    <w:p w14:paraId="56EFA96B" w14:textId="77777777" w:rsidR="00A81826" w:rsidRPr="00AF601D" w:rsidRDefault="00A81826" w:rsidP="00A81826">
      <w:pPr>
        <w:jc w:val="right"/>
        <w:rPr>
          <w:sz w:val="20"/>
          <w:szCs w:val="20"/>
        </w:rPr>
      </w:pPr>
      <w:r w:rsidRPr="00AF601D">
        <w:rPr>
          <w:sz w:val="20"/>
          <w:szCs w:val="20"/>
        </w:rPr>
        <w:t>к приказу департамента</w:t>
      </w:r>
    </w:p>
    <w:p w14:paraId="43434AB6" w14:textId="77777777" w:rsidR="00A81826" w:rsidRPr="00AF601D" w:rsidRDefault="00A81826" w:rsidP="00A81826">
      <w:pPr>
        <w:jc w:val="right"/>
        <w:rPr>
          <w:sz w:val="20"/>
          <w:szCs w:val="20"/>
        </w:rPr>
      </w:pPr>
      <w:r w:rsidRPr="00AF601D">
        <w:rPr>
          <w:sz w:val="20"/>
          <w:szCs w:val="20"/>
        </w:rPr>
        <w:t xml:space="preserve"> культуры Брянской области </w:t>
      </w:r>
    </w:p>
    <w:p w14:paraId="0795F49F" w14:textId="5E5A7062" w:rsidR="004F58FE" w:rsidRPr="007A30BE" w:rsidRDefault="00A81826" w:rsidP="00FC0341">
      <w:pPr>
        <w:jc w:val="right"/>
        <w:rPr>
          <w:b/>
          <w:bCs/>
          <w:color w:val="000000"/>
          <w:sz w:val="20"/>
          <w:szCs w:val="20"/>
        </w:rPr>
      </w:pPr>
      <w:r w:rsidRPr="00AF601D">
        <w:rPr>
          <w:sz w:val="20"/>
          <w:szCs w:val="20"/>
        </w:rPr>
        <w:t>от</w:t>
      </w:r>
      <w:r w:rsidR="003E2826" w:rsidRPr="003E2826">
        <w:rPr>
          <w:sz w:val="20"/>
          <w:szCs w:val="20"/>
        </w:rPr>
        <w:t xml:space="preserve"> 22.09.</w:t>
      </w:r>
      <w:r w:rsidR="0099365C">
        <w:rPr>
          <w:sz w:val="20"/>
          <w:szCs w:val="20"/>
        </w:rPr>
        <w:t>202</w:t>
      </w:r>
      <w:r w:rsidR="00B538A5">
        <w:rPr>
          <w:sz w:val="20"/>
          <w:szCs w:val="20"/>
        </w:rPr>
        <w:t>3</w:t>
      </w:r>
      <w:r w:rsidR="006C357E" w:rsidRPr="00AF601D">
        <w:rPr>
          <w:sz w:val="20"/>
          <w:szCs w:val="20"/>
        </w:rPr>
        <w:t xml:space="preserve">г. </w:t>
      </w:r>
      <w:r w:rsidRPr="00AF601D">
        <w:rPr>
          <w:sz w:val="20"/>
          <w:szCs w:val="20"/>
        </w:rPr>
        <w:t>№</w:t>
      </w:r>
      <w:r w:rsidR="003E2826" w:rsidRPr="003E2826">
        <w:rPr>
          <w:sz w:val="20"/>
          <w:szCs w:val="20"/>
        </w:rPr>
        <w:t xml:space="preserve"> 0</w:t>
      </w:r>
      <w:r w:rsidR="003E2826" w:rsidRPr="007A30BE">
        <w:rPr>
          <w:sz w:val="20"/>
          <w:szCs w:val="20"/>
        </w:rPr>
        <w:t>113/562</w:t>
      </w:r>
    </w:p>
    <w:p w14:paraId="1ED63CB3" w14:textId="77777777" w:rsidR="00A85E4D" w:rsidRPr="00FA4436" w:rsidRDefault="00B57913" w:rsidP="008566C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FA4436">
        <w:rPr>
          <w:b/>
          <w:bCs/>
          <w:color w:val="000000"/>
        </w:rPr>
        <w:t>План основных мероприятий</w:t>
      </w:r>
      <w:r w:rsidR="005C6898" w:rsidRPr="00FA4436">
        <w:rPr>
          <w:b/>
          <w:bCs/>
          <w:color w:val="000000"/>
        </w:rPr>
        <w:t xml:space="preserve"> </w:t>
      </w:r>
    </w:p>
    <w:p w14:paraId="1BE356B4" w14:textId="77777777" w:rsidR="005C6898" w:rsidRPr="00FA4436" w:rsidRDefault="00B57913" w:rsidP="008566C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FA4436">
        <w:rPr>
          <w:b/>
          <w:bCs/>
          <w:color w:val="000000"/>
        </w:rPr>
        <w:t>ГБПОУ «Брянский областной колледж искусств» с обучающимися</w:t>
      </w:r>
      <w:r w:rsidR="002B4981" w:rsidRPr="00FA4436">
        <w:rPr>
          <w:b/>
          <w:bCs/>
          <w:color w:val="000000"/>
        </w:rPr>
        <w:br/>
      </w:r>
      <w:r w:rsidRPr="00FA4436">
        <w:rPr>
          <w:b/>
          <w:bCs/>
          <w:color w:val="000000"/>
        </w:rPr>
        <w:t xml:space="preserve">и преподавателями </w:t>
      </w:r>
      <w:r w:rsidR="002B4981" w:rsidRPr="00FA4436">
        <w:rPr>
          <w:b/>
          <w:bCs/>
          <w:color w:val="000000"/>
        </w:rPr>
        <w:t>муниципальных бюджетных учреждений дополнительного образования сферы культуры</w:t>
      </w:r>
      <w:r w:rsidRPr="00FA4436">
        <w:rPr>
          <w:b/>
          <w:bCs/>
          <w:color w:val="000000"/>
        </w:rPr>
        <w:t xml:space="preserve">, общеобразовательных школ, </w:t>
      </w:r>
      <w:proofErr w:type="spellStart"/>
      <w:r w:rsidRPr="00FA4436">
        <w:rPr>
          <w:b/>
          <w:bCs/>
          <w:color w:val="000000"/>
        </w:rPr>
        <w:t>ССУЗов</w:t>
      </w:r>
      <w:proofErr w:type="spellEnd"/>
      <w:r w:rsidRPr="00FA4436">
        <w:rPr>
          <w:b/>
          <w:bCs/>
          <w:color w:val="000000"/>
        </w:rPr>
        <w:t xml:space="preserve"> </w:t>
      </w:r>
    </w:p>
    <w:p w14:paraId="7B81E94A" w14:textId="77777777" w:rsidR="005C6898" w:rsidRDefault="00B57913" w:rsidP="00AF601D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FA4436">
        <w:rPr>
          <w:b/>
          <w:bCs/>
          <w:color w:val="000000"/>
        </w:rPr>
        <w:t>г. Брянска и Брянской области на 202</w:t>
      </w:r>
      <w:r w:rsidR="00B538A5">
        <w:rPr>
          <w:b/>
          <w:bCs/>
          <w:color w:val="000000"/>
        </w:rPr>
        <w:t>3</w:t>
      </w:r>
      <w:r w:rsidRPr="00FA4436">
        <w:rPr>
          <w:b/>
          <w:bCs/>
          <w:color w:val="000000"/>
        </w:rPr>
        <w:t>-202</w:t>
      </w:r>
      <w:r w:rsidR="00B538A5">
        <w:rPr>
          <w:b/>
          <w:bCs/>
          <w:color w:val="000000"/>
        </w:rPr>
        <w:t>4</w:t>
      </w:r>
      <w:r w:rsidRPr="00FA4436">
        <w:rPr>
          <w:b/>
          <w:bCs/>
          <w:color w:val="000000"/>
        </w:rPr>
        <w:t>уч. г.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812"/>
        <w:gridCol w:w="1701"/>
        <w:gridCol w:w="2835"/>
      </w:tblGrid>
      <w:tr w:rsidR="00B57913" w:rsidRPr="00C3020A" w14:paraId="30EA3FC6" w14:textId="77777777" w:rsidTr="00C3020A">
        <w:tc>
          <w:tcPr>
            <w:tcW w:w="567" w:type="dxa"/>
          </w:tcPr>
          <w:p w14:paraId="41DFBB09" w14:textId="77777777" w:rsidR="00B57913" w:rsidRPr="00C3020A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spacing w:val="-20"/>
                <w:lang w:eastAsia="en-US"/>
              </w:rPr>
            </w:pPr>
            <w:r w:rsidRPr="00C3020A">
              <w:rPr>
                <w:b/>
                <w:bCs/>
                <w:color w:val="000000"/>
                <w:spacing w:val="-20"/>
                <w:lang w:eastAsia="en-US"/>
              </w:rPr>
              <w:t>№ п/п</w:t>
            </w:r>
          </w:p>
        </w:tc>
        <w:tc>
          <w:tcPr>
            <w:tcW w:w="5812" w:type="dxa"/>
          </w:tcPr>
          <w:p w14:paraId="3F172B8D" w14:textId="77777777" w:rsidR="00B57913" w:rsidRPr="00C3020A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spacing w:val="-20"/>
                <w:lang w:eastAsia="en-US"/>
              </w:rPr>
            </w:pPr>
            <w:r w:rsidRPr="00C3020A">
              <w:rPr>
                <w:b/>
                <w:bCs/>
                <w:color w:val="000000"/>
                <w:spacing w:val="-20"/>
                <w:lang w:eastAsia="en-US"/>
              </w:rPr>
              <w:t>Название мероприятия</w:t>
            </w:r>
          </w:p>
        </w:tc>
        <w:tc>
          <w:tcPr>
            <w:tcW w:w="1701" w:type="dxa"/>
          </w:tcPr>
          <w:p w14:paraId="76EE8D8C" w14:textId="77777777" w:rsidR="00B57913" w:rsidRPr="00C3020A" w:rsidRDefault="00F220CF" w:rsidP="00DE3B16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spacing w:val="-20"/>
                <w:lang w:eastAsia="en-US"/>
              </w:rPr>
            </w:pPr>
            <w:r w:rsidRPr="00C3020A">
              <w:rPr>
                <w:b/>
                <w:bCs/>
                <w:color w:val="000000"/>
                <w:spacing w:val="-20"/>
                <w:lang w:val="en-US" w:eastAsia="en-US"/>
              </w:rPr>
              <w:t>C</w:t>
            </w:r>
            <w:r w:rsidR="00B57913" w:rsidRPr="00C3020A">
              <w:rPr>
                <w:b/>
                <w:bCs/>
                <w:color w:val="000000"/>
                <w:spacing w:val="-20"/>
                <w:lang w:eastAsia="en-US"/>
              </w:rPr>
              <w:t>роки проведения</w:t>
            </w:r>
          </w:p>
        </w:tc>
        <w:tc>
          <w:tcPr>
            <w:tcW w:w="2835" w:type="dxa"/>
          </w:tcPr>
          <w:p w14:paraId="38B91F15" w14:textId="77777777" w:rsidR="00B57913" w:rsidRPr="00C3020A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spacing w:val="-20"/>
                <w:lang w:eastAsia="en-US"/>
              </w:rPr>
            </w:pPr>
            <w:r w:rsidRPr="00C3020A">
              <w:rPr>
                <w:b/>
                <w:bCs/>
                <w:color w:val="000000"/>
                <w:spacing w:val="-20"/>
                <w:lang w:eastAsia="en-US"/>
              </w:rPr>
              <w:t>Место проведения</w:t>
            </w:r>
          </w:p>
        </w:tc>
      </w:tr>
      <w:tr w:rsidR="006E5DB7" w:rsidRPr="00C3020A" w14:paraId="263A3578" w14:textId="77777777" w:rsidTr="00C3020A">
        <w:tc>
          <w:tcPr>
            <w:tcW w:w="567" w:type="dxa"/>
          </w:tcPr>
          <w:p w14:paraId="259D4BEC" w14:textId="77777777" w:rsidR="006E5DB7" w:rsidRPr="00C3020A" w:rsidRDefault="006E5DB7" w:rsidP="001127A4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pacing w:val="-20"/>
                <w:lang w:eastAsia="en-US"/>
              </w:rPr>
            </w:pPr>
            <w:r w:rsidRPr="00C3020A">
              <w:rPr>
                <w:bCs/>
                <w:color w:val="000000"/>
                <w:spacing w:val="-20"/>
                <w:lang w:eastAsia="en-US"/>
              </w:rPr>
              <w:t>1</w:t>
            </w:r>
          </w:p>
        </w:tc>
        <w:tc>
          <w:tcPr>
            <w:tcW w:w="5812" w:type="dxa"/>
          </w:tcPr>
          <w:p w14:paraId="1E767108" w14:textId="77777777" w:rsidR="006E5DB7" w:rsidRPr="00C3020A" w:rsidRDefault="006E5DB7" w:rsidP="00052A0F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spacing w:val="-20"/>
                <w:lang w:eastAsia="en-US"/>
              </w:rPr>
            </w:pPr>
            <w:r w:rsidRPr="00C3020A">
              <w:rPr>
                <w:spacing w:val="-20"/>
              </w:rPr>
              <w:t xml:space="preserve">Областное совещание </w:t>
            </w:r>
            <w:r w:rsidR="00052A0F">
              <w:rPr>
                <w:spacing w:val="-20"/>
              </w:rPr>
              <w:t xml:space="preserve"> </w:t>
            </w:r>
            <w:r w:rsidRPr="00C3020A">
              <w:rPr>
                <w:spacing w:val="-20"/>
              </w:rPr>
              <w:t>«</w:t>
            </w:r>
            <w:r w:rsidR="00052A0F" w:rsidRPr="00052A0F">
              <w:rPr>
                <w:bCs/>
                <w:color w:val="000000"/>
                <w:kern w:val="36"/>
              </w:rPr>
              <w:t>Совершенствование эффективной системы профессиональной ориентации выпускников ДШИ, внедрение приоритетных направлений. Проблемы и перспективы</w:t>
            </w:r>
            <w:r w:rsidRPr="00C3020A">
              <w:rPr>
                <w:spacing w:val="-20"/>
              </w:rPr>
              <w:t>»</w:t>
            </w:r>
          </w:p>
        </w:tc>
        <w:tc>
          <w:tcPr>
            <w:tcW w:w="1701" w:type="dxa"/>
          </w:tcPr>
          <w:p w14:paraId="40DB00A5" w14:textId="77777777" w:rsidR="006E5DB7" w:rsidRPr="00C3020A" w:rsidRDefault="00052A0F" w:rsidP="00052A0F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pacing w:val="-20"/>
                <w:lang w:eastAsia="en-US"/>
              </w:rPr>
            </w:pPr>
            <w:r>
              <w:rPr>
                <w:bCs/>
                <w:color w:val="000000"/>
                <w:spacing w:val="-20"/>
                <w:lang w:eastAsia="en-US"/>
              </w:rPr>
              <w:t xml:space="preserve">11 </w:t>
            </w:r>
            <w:r w:rsidR="006E5DB7" w:rsidRPr="00C3020A">
              <w:rPr>
                <w:bCs/>
                <w:color w:val="000000"/>
                <w:spacing w:val="-20"/>
                <w:lang w:eastAsia="en-US"/>
              </w:rPr>
              <w:t>октябр</w:t>
            </w:r>
            <w:r>
              <w:rPr>
                <w:bCs/>
                <w:color w:val="000000"/>
                <w:spacing w:val="-20"/>
                <w:lang w:eastAsia="en-US"/>
              </w:rPr>
              <w:t>я</w:t>
            </w:r>
            <w:r w:rsidR="006E5DB7" w:rsidRPr="00C3020A">
              <w:rPr>
                <w:bCs/>
                <w:color w:val="000000"/>
                <w:spacing w:val="-20"/>
                <w:lang w:eastAsia="en-US"/>
              </w:rPr>
              <w:t xml:space="preserve"> 2023</w:t>
            </w:r>
          </w:p>
        </w:tc>
        <w:tc>
          <w:tcPr>
            <w:tcW w:w="2835" w:type="dxa"/>
          </w:tcPr>
          <w:p w14:paraId="2CB49162" w14:textId="77777777" w:rsidR="006E5DB7" w:rsidRPr="00C3020A" w:rsidRDefault="006E5DB7" w:rsidP="006E5DB7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spacing w:val="-20"/>
                <w:lang w:eastAsia="en-US"/>
              </w:rPr>
            </w:pPr>
            <w:r w:rsidRPr="00C3020A">
              <w:rPr>
                <w:bCs/>
                <w:color w:val="000000"/>
                <w:spacing w:val="-20"/>
                <w:lang w:eastAsia="en-US"/>
              </w:rPr>
              <w:t xml:space="preserve">ГБПОУ </w:t>
            </w:r>
            <w:r w:rsidRPr="00C3020A">
              <w:rPr>
                <w:spacing w:val="-20"/>
                <w:lang w:eastAsia="en-US"/>
              </w:rPr>
              <w:t>«Брянский областной колледж искусств»</w:t>
            </w:r>
            <w:r w:rsidR="009B3192" w:rsidRPr="00C3020A">
              <w:rPr>
                <w:color w:val="000000"/>
                <w:spacing w:val="-20"/>
                <w:lang w:eastAsia="en-US"/>
              </w:rPr>
              <w:t xml:space="preserve"> (ул. Горького, д.35)</w:t>
            </w:r>
          </w:p>
        </w:tc>
      </w:tr>
      <w:tr w:rsidR="00655FB9" w:rsidRPr="00C3020A" w14:paraId="48656746" w14:textId="77777777" w:rsidTr="00C3020A">
        <w:tc>
          <w:tcPr>
            <w:tcW w:w="567" w:type="dxa"/>
          </w:tcPr>
          <w:p w14:paraId="22220068" w14:textId="77777777" w:rsidR="00655FB9" w:rsidRPr="00C3020A" w:rsidRDefault="00655FB9" w:rsidP="007855B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pacing w:val="-20"/>
                <w:lang w:eastAsia="en-US"/>
              </w:rPr>
            </w:pPr>
            <w:r w:rsidRPr="00C3020A">
              <w:rPr>
                <w:color w:val="000000"/>
                <w:spacing w:val="-20"/>
                <w:lang w:eastAsia="en-US"/>
              </w:rPr>
              <w:t>2</w:t>
            </w:r>
          </w:p>
        </w:tc>
        <w:tc>
          <w:tcPr>
            <w:tcW w:w="5812" w:type="dxa"/>
          </w:tcPr>
          <w:p w14:paraId="0D765805" w14:textId="77777777" w:rsidR="00655FB9" w:rsidRPr="00C3020A" w:rsidRDefault="00655FB9" w:rsidP="00052A0F">
            <w:pPr>
              <w:pStyle w:val="western"/>
              <w:spacing w:before="0" w:beforeAutospacing="0" w:after="0" w:afterAutospacing="0"/>
              <w:jc w:val="both"/>
              <w:rPr>
                <w:spacing w:val="-20"/>
              </w:rPr>
            </w:pPr>
            <w:r w:rsidRPr="00C3020A">
              <w:rPr>
                <w:spacing w:val="-20"/>
              </w:rPr>
              <w:t xml:space="preserve">Областная выставка дипломных работ </w:t>
            </w:r>
            <w:r w:rsidR="00052A0F" w:rsidRPr="00C3020A">
              <w:rPr>
                <w:spacing w:val="-20"/>
              </w:rPr>
              <w:t xml:space="preserve">студентов Брянского областного колледжа искусств </w:t>
            </w:r>
            <w:r w:rsidRPr="00C3020A">
              <w:rPr>
                <w:spacing w:val="-20"/>
              </w:rPr>
              <w:t>«Нить традиций», посвящённая Году педагога и наставника</w:t>
            </w:r>
          </w:p>
        </w:tc>
        <w:tc>
          <w:tcPr>
            <w:tcW w:w="1701" w:type="dxa"/>
          </w:tcPr>
          <w:p w14:paraId="101B812D" w14:textId="77777777" w:rsidR="00655FB9" w:rsidRPr="00C3020A" w:rsidRDefault="00655FB9" w:rsidP="00DE3B1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pacing w:val="-20"/>
                <w:lang w:eastAsia="en-US"/>
              </w:rPr>
            </w:pPr>
            <w:r w:rsidRPr="00C3020A">
              <w:rPr>
                <w:bCs/>
                <w:color w:val="000000"/>
                <w:spacing w:val="-20"/>
                <w:lang w:eastAsia="en-US"/>
              </w:rPr>
              <w:t xml:space="preserve">октябрь –ноябрь </w:t>
            </w:r>
          </w:p>
          <w:p w14:paraId="0A374829" w14:textId="77777777" w:rsidR="00655FB9" w:rsidRPr="00C3020A" w:rsidRDefault="00655FB9" w:rsidP="00DE3B1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spacing w:val="-20"/>
                <w:lang w:eastAsia="en-US"/>
              </w:rPr>
            </w:pPr>
            <w:r w:rsidRPr="00C3020A">
              <w:rPr>
                <w:bCs/>
                <w:color w:val="000000"/>
                <w:spacing w:val="-20"/>
                <w:lang w:eastAsia="en-US"/>
              </w:rPr>
              <w:t>2023</w:t>
            </w:r>
          </w:p>
        </w:tc>
        <w:tc>
          <w:tcPr>
            <w:tcW w:w="2835" w:type="dxa"/>
          </w:tcPr>
          <w:p w14:paraId="05D7F1D7" w14:textId="77777777" w:rsidR="00655FB9" w:rsidRPr="00C3020A" w:rsidRDefault="00655FB9" w:rsidP="006E5DB7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spacing w:val="-20"/>
                <w:lang w:eastAsia="en-US"/>
              </w:rPr>
            </w:pPr>
            <w:r w:rsidRPr="00C3020A">
              <w:rPr>
                <w:bCs/>
                <w:color w:val="000000"/>
                <w:spacing w:val="-20"/>
                <w:lang w:eastAsia="en-US"/>
              </w:rPr>
              <w:t>Выставочный центр «Персона»</w:t>
            </w:r>
            <w:r w:rsidR="00E04469" w:rsidRPr="00C3020A">
              <w:rPr>
                <w:bCs/>
                <w:color w:val="000000"/>
                <w:spacing w:val="-20"/>
                <w:lang w:eastAsia="en-US"/>
              </w:rPr>
              <w:t xml:space="preserve"> МБУДО «ДШИ №1 им. Т.П. Николаевой» </w:t>
            </w:r>
            <w:proofErr w:type="spellStart"/>
            <w:r w:rsidR="00E04469" w:rsidRPr="00C3020A">
              <w:rPr>
                <w:bCs/>
                <w:color w:val="000000"/>
                <w:spacing w:val="-20"/>
                <w:lang w:eastAsia="en-US"/>
              </w:rPr>
              <w:t>г.Брянск</w:t>
            </w:r>
            <w:proofErr w:type="spellEnd"/>
          </w:p>
        </w:tc>
      </w:tr>
      <w:tr w:rsidR="00655FB9" w:rsidRPr="00C3020A" w14:paraId="294CA44B" w14:textId="77777777" w:rsidTr="00C3020A">
        <w:tc>
          <w:tcPr>
            <w:tcW w:w="567" w:type="dxa"/>
          </w:tcPr>
          <w:p w14:paraId="7537BBAC" w14:textId="77777777" w:rsidR="00655FB9" w:rsidRPr="00C3020A" w:rsidRDefault="00655FB9" w:rsidP="007855B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pacing w:val="-20"/>
                <w:lang w:eastAsia="en-US"/>
              </w:rPr>
            </w:pPr>
            <w:r w:rsidRPr="00C3020A">
              <w:rPr>
                <w:color w:val="000000"/>
                <w:spacing w:val="-20"/>
                <w:lang w:eastAsia="en-US"/>
              </w:rPr>
              <w:t>3</w:t>
            </w:r>
          </w:p>
        </w:tc>
        <w:tc>
          <w:tcPr>
            <w:tcW w:w="5812" w:type="dxa"/>
          </w:tcPr>
          <w:p w14:paraId="7627AE1E" w14:textId="77777777" w:rsidR="00655FB9" w:rsidRDefault="00655FB9" w:rsidP="007A1F2A">
            <w:pPr>
              <w:jc w:val="both"/>
              <w:rPr>
                <w:spacing w:val="-20"/>
                <w:lang w:eastAsia="en-US"/>
              </w:rPr>
            </w:pPr>
            <w:r w:rsidRPr="00C3020A">
              <w:rPr>
                <w:spacing w:val="-20"/>
              </w:rPr>
              <w:t xml:space="preserve">Областная выездная музыкально-тематическая выставка «Мир Рахманинова», посвящённая 150-летию </w:t>
            </w:r>
            <w:proofErr w:type="spellStart"/>
            <w:r w:rsidRPr="00C3020A">
              <w:rPr>
                <w:spacing w:val="-20"/>
              </w:rPr>
              <w:t>С.В.Рахманинова</w:t>
            </w:r>
            <w:proofErr w:type="spellEnd"/>
            <w:r w:rsidRPr="00C3020A">
              <w:rPr>
                <w:spacing w:val="-20"/>
                <w:lang w:eastAsia="en-US"/>
              </w:rPr>
              <w:t xml:space="preserve"> </w:t>
            </w:r>
          </w:p>
          <w:p w14:paraId="6B4F9FD2" w14:textId="77777777" w:rsidR="00052A0F" w:rsidRDefault="00052A0F" w:rsidP="007A1F2A">
            <w:pPr>
              <w:jc w:val="both"/>
              <w:rPr>
                <w:spacing w:val="-20"/>
                <w:lang w:eastAsia="en-US"/>
              </w:rPr>
            </w:pPr>
          </w:p>
          <w:p w14:paraId="68B31CEB" w14:textId="77777777" w:rsidR="00D6103F" w:rsidRDefault="00D6103F" w:rsidP="007A1F2A">
            <w:pPr>
              <w:jc w:val="both"/>
              <w:rPr>
                <w:spacing w:val="-20"/>
                <w:lang w:eastAsia="en-US"/>
              </w:rPr>
            </w:pPr>
          </w:p>
          <w:p w14:paraId="3A695749" w14:textId="77777777" w:rsidR="00E814D5" w:rsidRPr="00C3020A" w:rsidRDefault="00E814D5" w:rsidP="007A1F2A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1701" w:type="dxa"/>
          </w:tcPr>
          <w:p w14:paraId="76466548" w14:textId="77777777" w:rsidR="00655FB9" w:rsidRPr="00C3020A" w:rsidRDefault="00655FB9" w:rsidP="001776B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pacing w:val="-20"/>
                <w:lang w:eastAsia="en-US"/>
              </w:rPr>
            </w:pPr>
            <w:r w:rsidRPr="00C3020A">
              <w:rPr>
                <w:color w:val="000000"/>
                <w:spacing w:val="-20"/>
                <w:lang w:eastAsia="en-US"/>
              </w:rPr>
              <w:t>04-09 декабря 2023г.</w:t>
            </w:r>
          </w:p>
        </w:tc>
        <w:tc>
          <w:tcPr>
            <w:tcW w:w="2835" w:type="dxa"/>
          </w:tcPr>
          <w:p w14:paraId="05A86C3A" w14:textId="77777777" w:rsidR="00655FB9" w:rsidRPr="00C3020A" w:rsidRDefault="00655FB9" w:rsidP="00A1291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pacing w:val="-20"/>
                <w:lang w:eastAsia="en-US"/>
              </w:rPr>
            </w:pPr>
            <w:r w:rsidRPr="00C3020A">
              <w:rPr>
                <w:spacing w:val="-20"/>
                <w:lang w:eastAsia="en-US"/>
              </w:rPr>
              <w:t>Детские школы искусств</w:t>
            </w:r>
          </w:p>
        </w:tc>
      </w:tr>
      <w:tr w:rsidR="00C2351D" w:rsidRPr="00C3020A" w14:paraId="522ED92A" w14:textId="77777777" w:rsidTr="00C3020A">
        <w:tc>
          <w:tcPr>
            <w:tcW w:w="567" w:type="dxa"/>
          </w:tcPr>
          <w:p w14:paraId="7C47A610" w14:textId="77777777" w:rsidR="00C2351D" w:rsidRPr="00C3020A" w:rsidRDefault="008774DB" w:rsidP="0062096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pacing w:val="-20"/>
                <w:lang w:eastAsia="en-US"/>
              </w:rPr>
            </w:pPr>
            <w:r w:rsidRPr="00C3020A">
              <w:rPr>
                <w:color w:val="000000"/>
                <w:spacing w:val="-20"/>
                <w:lang w:eastAsia="en-US"/>
              </w:rPr>
              <w:t>4</w:t>
            </w:r>
          </w:p>
        </w:tc>
        <w:tc>
          <w:tcPr>
            <w:tcW w:w="5812" w:type="dxa"/>
          </w:tcPr>
          <w:p w14:paraId="63BAA554" w14:textId="77777777" w:rsidR="00C2351D" w:rsidRPr="00C3020A" w:rsidRDefault="00C2351D" w:rsidP="00620961">
            <w:pPr>
              <w:contextualSpacing/>
              <w:jc w:val="both"/>
              <w:rPr>
                <w:spacing w:val="-20"/>
              </w:rPr>
            </w:pPr>
            <w:r w:rsidRPr="00C3020A">
              <w:rPr>
                <w:spacing w:val="-20"/>
              </w:rPr>
              <w:t>Брянский городской конкурс изобразительного искусства «Брянщина</w:t>
            </w:r>
            <w:r w:rsidR="008774DB" w:rsidRPr="00C3020A">
              <w:rPr>
                <w:spacing w:val="-20"/>
              </w:rPr>
              <w:t xml:space="preserve"> родная</w:t>
            </w:r>
            <w:r w:rsidRPr="00C3020A">
              <w:rPr>
                <w:spacing w:val="-20"/>
              </w:rPr>
              <w:t xml:space="preserve">» для обучающихся </w:t>
            </w:r>
            <w:r w:rsidR="008774DB" w:rsidRPr="00C3020A">
              <w:rPr>
                <w:spacing w:val="-20"/>
              </w:rPr>
              <w:t xml:space="preserve">средних общеобразовательных школ </w:t>
            </w:r>
            <w:proofErr w:type="spellStart"/>
            <w:r w:rsidRPr="00C3020A">
              <w:rPr>
                <w:spacing w:val="-20"/>
              </w:rPr>
              <w:t>г.Брянск</w:t>
            </w:r>
            <w:proofErr w:type="spellEnd"/>
          </w:p>
          <w:p w14:paraId="0A65688D" w14:textId="77777777" w:rsidR="00C2351D" w:rsidRPr="00C3020A" w:rsidRDefault="00C2351D" w:rsidP="00620961">
            <w:pPr>
              <w:contextualSpacing/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1701" w:type="dxa"/>
          </w:tcPr>
          <w:p w14:paraId="6F68A550" w14:textId="77777777" w:rsidR="00C2351D" w:rsidRPr="00C3020A" w:rsidRDefault="00C2351D" w:rsidP="00C2351D">
            <w:pPr>
              <w:jc w:val="center"/>
              <w:rPr>
                <w:spacing w:val="-20"/>
              </w:rPr>
            </w:pPr>
            <w:r w:rsidRPr="00C3020A">
              <w:rPr>
                <w:spacing w:val="-20"/>
                <w:lang w:val="en-US"/>
              </w:rPr>
              <w:t>I</w:t>
            </w:r>
            <w:r w:rsidRPr="00C3020A">
              <w:rPr>
                <w:spacing w:val="-20"/>
              </w:rPr>
              <w:t xml:space="preserve"> этап - отборочный </w:t>
            </w:r>
          </w:p>
          <w:p w14:paraId="1C9AE1D4" w14:textId="77777777" w:rsidR="00C2351D" w:rsidRPr="00C3020A" w:rsidRDefault="00C2351D" w:rsidP="00C2351D">
            <w:pPr>
              <w:jc w:val="center"/>
              <w:rPr>
                <w:spacing w:val="-20"/>
              </w:rPr>
            </w:pPr>
            <w:r w:rsidRPr="00C3020A">
              <w:rPr>
                <w:spacing w:val="-20"/>
              </w:rPr>
              <w:t>01 февраля – 18 марта 2024г.</w:t>
            </w:r>
          </w:p>
          <w:p w14:paraId="7CD64DEA" w14:textId="77777777" w:rsidR="00E04469" w:rsidRPr="00C3020A" w:rsidRDefault="00C2351D" w:rsidP="00C2351D">
            <w:pPr>
              <w:jc w:val="center"/>
              <w:rPr>
                <w:spacing w:val="-20"/>
              </w:rPr>
            </w:pPr>
            <w:r w:rsidRPr="00C3020A">
              <w:rPr>
                <w:spacing w:val="-20"/>
                <w:lang w:val="en-US"/>
              </w:rPr>
              <w:t>II</w:t>
            </w:r>
            <w:r w:rsidR="00E04469" w:rsidRPr="00C3020A">
              <w:rPr>
                <w:spacing w:val="-20"/>
              </w:rPr>
              <w:t xml:space="preserve"> этап </w:t>
            </w:r>
            <w:r w:rsidRPr="00C3020A">
              <w:rPr>
                <w:spacing w:val="-20"/>
              </w:rPr>
              <w:t>городской</w:t>
            </w:r>
          </w:p>
          <w:p w14:paraId="44780A49" w14:textId="77777777" w:rsidR="00C2351D" w:rsidRPr="00C3020A" w:rsidRDefault="00C2351D" w:rsidP="00E40CFD">
            <w:pPr>
              <w:jc w:val="center"/>
              <w:rPr>
                <w:spacing w:val="-20"/>
                <w:lang w:eastAsia="en-US"/>
              </w:rPr>
            </w:pPr>
            <w:r w:rsidRPr="00C3020A">
              <w:rPr>
                <w:spacing w:val="-20"/>
              </w:rPr>
              <w:t xml:space="preserve"> 08 апреля 2024г.</w:t>
            </w:r>
          </w:p>
        </w:tc>
        <w:tc>
          <w:tcPr>
            <w:tcW w:w="2835" w:type="dxa"/>
          </w:tcPr>
          <w:p w14:paraId="4C2F6B29" w14:textId="77777777" w:rsidR="00C2351D" w:rsidRPr="00C3020A" w:rsidRDefault="00C2351D" w:rsidP="00620961">
            <w:pPr>
              <w:pStyle w:val="western"/>
              <w:spacing w:before="0" w:beforeAutospacing="0" w:after="0" w:afterAutospacing="0"/>
              <w:jc w:val="both"/>
              <w:rPr>
                <w:spacing w:val="-20"/>
                <w:lang w:eastAsia="en-US"/>
              </w:rPr>
            </w:pPr>
            <w:r w:rsidRPr="00C3020A">
              <w:rPr>
                <w:bCs/>
                <w:color w:val="000000"/>
                <w:spacing w:val="-20"/>
                <w:lang w:eastAsia="en-US"/>
              </w:rPr>
              <w:t xml:space="preserve">ГБПОУ </w:t>
            </w:r>
            <w:r w:rsidRPr="00C3020A">
              <w:rPr>
                <w:spacing w:val="-20"/>
                <w:lang w:eastAsia="en-US"/>
              </w:rPr>
              <w:t>«Брянский областной колледж искусств»</w:t>
            </w:r>
            <w:r w:rsidRPr="00C3020A">
              <w:rPr>
                <w:color w:val="000000"/>
                <w:spacing w:val="-20"/>
                <w:lang w:eastAsia="en-US"/>
              </w:rPr>
              <w:t xml:space="preserve"> (ул. Киевская, д.20)</w:t>
            </w:r>
          </w:p>
        </w:tc>
      </w:tr>
      <w:tr w:rsidR="00C2351D" w:rsidRPr="00C3020A" w14:paraId="7549A62E" w14:textId="77777777" w:rsidTr="00C3020A">
        <w:tc>
          <w:tcPr>
            <w:tcW w:w="567" w:type="dxa"/>
          </w:tcPr>
          <w:p w14:paraId="6A4DEEDB" w14:textId="77777777" w:rsidR="00C2351D" w:rsidRPr="00C3020A" w:rsidRDefault="003D1FF2" w:rsidP="007855B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pacing w:val="-20"/>
                <w:lang w:eastAsia="en-US"/>
              </w:rPr>
            </w:pPr>
            <w:r w:rsidRPr="00C3020A">
              <w:rPr>
                <w:color w:val="000000"/>
                <w:spacing w:val="-20"/>
                <w:lang w:eastAsia="en-US"/>
              </w:rPr>
              <w:t>5</w:t>
            </w:r>
          </w:p>
        </w:tc>
        <w:tc>
          <w:tcPr>
            <w:tcW w:w="5812" w:type="dxa"/>
          </w:tcPr>
          <w:p w14:paraId="4AD13627" w14:textId="77777777" w:rsidR="00C2351D" w:rsidRPr="00C3020A" w:rsidRDefault="00C2351D" w:rsidP="00E40CFD">
            <w:pPr>
              <w:jc w:val="both"/>
              <w:rPr>
                <w:spacing w:val="-20"/>
                <w:lang w:eastAsia="en-US"/>
              </w:rPr>
            </w:pPr>
            <w:r w:rsidRPr="00C3020A">
              <w:rPr>
                <w:spacing w:val="-20"/>
              </w:rPr>
              <w:t xml:space="preserve">Брянская открытая олимпиада по музыке «Национальные традиции в творчестве русских композиторов» для обучающихся 6-9 классов общеобразовательных </w:t>
            </w:r>
            <w:r w:rsidR="00E40CFD" w:rsidRPr="00C3020A">
              <w:rPr>
                <w:spacing w:val="-20"/>
              </w:rPr>
              <w:t xml:space="preserve">школ </w:t>
            </w:r>
            <w:proofErr w:type="spellStart"/>
            <w:r w:rsidR="00E40CFD" w:rsidRPr="00C3020A">
              <w:rPr>
                <w:spacing w:val="-20"/>
              </w:rPr>
              <w:t>г.Брянск</w:t>
            </w:r>
            <w:proofErr w:type="spellEnd"/>
            <w:r w:rsidRPr="00C3020A">
              <w:rPr>
                <w:spacing w:val="-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571753E7" w14:textId="77777777" w:rsidR="00C2351D" w:rsidRPr="00C3020A" w:rsidRDefault="00C2351D" w:rsidP="00B538A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pacing w:val="-20"/>
                <w:lang w:eastAsia="en-US"/>
              </w:rPr>
            </w:pPr>
            <w:r w:rsidRPr="00C3020A">
              <w:rPr>
                <w:color w:val="000000"/>
                <w:spacing w:val="-20"/>
                <w:lang w:eastAsia="en-US"/>
              </w:rPr>
              <w:t>16 февраля 2024г.</w:t>
            </w:r>
          </w:p>
        </w:tc>
        <w:tc>
          <w:tcPr>
            <w:tcW w:w="2835" w:type="dxa"/>
          </w:tcPr>
          <w:p w14:paraId="34FAA7AD" w14:textId="77777777" w:rsidR="00C2351D" w:rsidRPr="00C3020A" w:rsidRDefault="00C2351D" w:rsidP="00D35A18">
            <w:pPr>
              <w:pStyle w:val="western"/>
              <w:spacing w:before="0" w:beforeAutospacing="0" w:after="0" w:afterAutospacing="0"/>
              <w:jc w:val="both"/>
              <w:rPr>
                <w:spacing w:val="-20"/>
                <w:lang w:eastAsia="en-US"/>
              </w:rPr>
            </w:pPr>
            <w:r w:rsidRPr="00C3020A">
              <w:rPr>
                <w:spacing w:val="-20"/>
                <w:lang w:eastAsia="en-US"/>
              </w:rPr>
              <w:t xml:space="preserve">ГБПОУ «Брянский областной колледж искусств» </w:t>
            </w:r>
          </w:p>
          <w:p w14:paraId="0EFF5AC3" w14:textId="77777777" w:rsidR="00C2351D" w:rsidRPr="00C3020A" w:rsidRDefault="00C2351D" w:rsidP="007A1F2A">
            <w:pPr>
              <w:pStyle w:val="western"/>
              <w:spacing w:before="0" w:beforeAutospacing="0" w:after="0" w:afterAutospacing="0"/>
              <w:jc w:val="both"/>
              <w:rPr>
                <w:spacing w:val="-20"/>
                <w:lang w:eastAsia="en-US"/>
              </w:rPr>
            </w:pPr>
            <w:r w:rsidRPr="00C3020A">
              <w:rPr>
                <w:color w:val="000000"/>
                <w:spacing w:val="-20"/>
                <w:lang w:eastAsia="en-US"/>
              </w:rPr>
              <w:t>(ул. Горького, д.35)</w:t>
            </w:r>
          </w:p>
        </w:tc>
      </w:tr>
      <w:tr w:rsidR="00C2351D" w:rsidRPr="00C3020A" w14:paraId="642958E1" w14:textId="77777777" w:rsidTr="00C3020A">
        <w:tc>
          <w:tcPr>
            <w:tcW w:w="567" w:type="dxa"/>
          </w:tcPr>
          <w:p w14:paraId="25792D85" w14:textId="77777777" w:rsidR="00C2351D" w:rsidRPr="00C3020A" w:rsidRDefault="003D1FF2" w:rsidP="007855B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pacing w:val="-20"/>
                <w:lang w:eastAsia="en-US"/>
              </w:rPr>
            </w:pPr>
            <w:r w:rsidRPr="00C3020A">
              <w:rPr>
                <w:color w:val="000000"/>
                <w:spacing w:val="-20"/>
                <w:lang w:eastAsia="en-US"/>
              </w:rPr>
              <w:t>6</w:t>
            </w:r>
          </w:p>
        </w:tc>
        <w:tc>
          <w:tcPr>
            <w:tcW w:w="5812" w:type="dxa"/>
          </w:tcPr>
          <w:p w14:paraId="34D41611" w14:textId="77777777" w:rsidR="00C2351D" w:rsidRPr="00C3020A" w:rsidRDefault="00C2351D" w:rsidP="00B74466">
            <w:pPr>
              <w:contextualSpacing/>
              <w:jc w:val="both"/>
              <w:rPr>
                <w:spacing w:val="-20"/>
              </w:rPr>
            </w:pPr>
            <w:r w:rsidRPr="00C3020A">
              <w:rPr>
                <w:spacing w:val="-20"/>
              </w:rPr>
              <w:t>Брянский областной к</w:t>
            </w:r>
            <w:r w:rsidRPr="00C3020A">
              <w:rPr>
                <w:bCs/>
                <w:spacing w:val="-20"/>
              </w:rPr>
              <w:t xml:space="preserve">онкурс проектов, исследовательских работ «Новый взгляд» среди обучающихся </w:t>
            </w:r>
            <w:r w:rsidR="00B74466" w:rsidRPr="00C3020A">
              <w:rPr>
                <w:bCs/>
                <w:spacing w:val="-20"/>
              </w:rPr>
              <w:t>детских школ искусств</w:t>
            </w:r>
            <w:r w:rsidRPr="00C3020A">
              <w:rPr>
                <w:bCs/>
                <w:spacing w:val="-20"/>
              </w:rPr>
              <w:t xml:space="preserve">, </w:t>
            </w:r>
            <w:r w:rsidR="00B74466" w:rsidRPr="00C3020A">
              <w:rPr>
                <w:bCs/>
                <w:spacing w:val="-20"/>
              </w:rPr>
              <w:t>общеобразовательных школ и образовательных учреждений СПО</w:t>
            </w:r>
            <w:r w:rsidRPr="00C3020A">
              <w:rPr>
                <w:bCs/>
                <w:spacing w:val="-20"/>
              </w:rPr>
              <w:t>, посвящённый 300-летию Российской академии наук</w:t>
            </w:r>
          </w:p>
        </w:tc>
        <w:tc>
          <w:tcPr>
            <w:tcW w:w="1701" w:type="dxa"/>
          </w:tcPr>
          <w:p w14:paraId="475F6058" w14:textId="77777777" w:rsidR="00C2351D" w:rsidRPr="00C3020A" w:rsidRDefault="00C2351D" w:rsidP="00182826">
            <w:pPr>
              <w:jc w:val="center"/>
              <w:rPr>
                <w:spacing w:val="-20"/>
                <w:lang w:eastAsia="en-US"/>
              </w:rPr>
            </w:pPr>
            <w:r w:rsidRPr="00C3020A">
              <w:rPr>
                <w:spacing w:val="-20"/>
                <w:lang w:eastAsia="en-US"/>
              </w:rPr>
              <w:t>23 марта 2024г.</w:t>
            </w:r>
          </w:p>
          <w:p w14:paraId="30FFE577" w14:textId="77777777" w:rsidR="00C2351D" w:rsidRPr="00C3020A" w:rsidRDefault="00C2351D" w:rsidP="00B538A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pacing w:val="-20"/>
                <w:lang w:eastAsia="en-US"/>
              </w:rPr>
            </w:pPr>
          </w:p>
        </w:tc>
        <w:tc>
          <w:tcPr>
            <w:tcW w:w="2835" w:type="dxa"/>
          </w:tcPr>
          <w:p w14:paraId="6412C35F" w14:textId="77777777" w:rsidR="00C2351D" w:rsidRPr="00C3020A" w:rsidRDefault="00C2351D" w:rsidP="00182826">
            <w:pPr>
              <w:pStyle w:val="western"/>
              <w:spacing w:before="0" w:beforeAutospacing="0" w:after="0" w:afterAutospacing="0"/>
              <w:jc w:val="both"/>
              <w:rPr>
                <w:spacing w:val="-20"/>
                <w:lang w:eastAsia="en-US"/>
              </w:rPr>
            </w:pPr>
            <w:r w:rsidRPr="00C3020A">
              <w:rPr>
                <w:spacing w:val="-20"/>
                <w:lang w:eastAsia="en-US"/>
              </w:rPr>
              <w:t xml:space="preserve">ГБПОУ «Брянский областной колледж искусств» </w:t>
            </w:r>
            <w:r w:rsidRPr="00C3020A">
              <w:rPr>
                <w:color w:val="000000"/>
                <w:spacing w:val="-20"/>
                <w:lang w:eastAsia="en-US"/>
              </w:rPr>
              <w:t>(ул. Горького, д.35)</w:t>
            </w:r>
          </w:p>
          <w:p w14:paraId="3EDDF5BE" w14:textId="77777777" w:rsidR="00C2351D" w:rsidRPr="00C3020A" w:rsidRDefault="00C2351D" w:rsidP="00D35A18">
            <w:pPr>
              <w:pStyle w:val="western"/>
              <w:spacing w:before="0" w:beforeAutospacing="0" w:after="0" w:afterAutospacing="0"/>
              <w:jc w:val="both"/>
              <w:rPr>
                <w:spacing w:val="-20"/>
                <w:lang w:eastAsia="en-US"/>
              </w:rPr>
            </w:pPr>
          </w:p>
        </w:tc>
      </w:tr>
      <w:tr w:rsidR="00C2351D" w:rsidRPr="00C3020A" w14:paraId="275C572B" w14:textId="77777777" w:rsidTr="00C3020A">
        <w:tc>
          <w:tcPr>
            <w:tcW w:w="567" w:type="dxa"/>
          </w:tcPr>
          <w:p w14:paraId="2143AE4B" w14:textId="77777777" w:rsidR="00C2351D" w:rsidRPr="00C3020A" w:rsidRDefault="003D1FF2" w:rsidP="007855B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pacing w:val="-20"/>
                <w:lang w:eastAsia="en-US"/>
              </w:rPr>
            </w:pPr>
            <w:r w:rsidRPr="00C3020A">
              <w:rPr>
                <w:color w:val="000000"/>
                <w:spacing w:val="-20"/>
                <w:lang w:eastAsia="en-US"/>
              </w:rPr>
              <w:t>7</w:t>
            </w:r>
          </w:p>
        </w:tc>
        <w:tc>
          <w:tcPr>
            <w:tcW w:w="5812" w:type="dxa"/>
          </w:tcPr>
          <w:p w14:paraId="3C824511" w14:textId="77777777" w:rsidR="00C2351D" w:rsidRPr="00C3020A" w:rsidRDefault="00C2351D" w:rsidP="00CB2422">
            <w:pPr>
              <w:contextualSpacing/>
              <w:jc w:val="both"/>
              <w:rPr>
                <w:spacing w:val="-20"/>
              </w:rPr>
            </w:pPr>
            <w:r w:rsidRPr="00C3020A">
              <w:rPr>
                <w:spacing w:val="-20"/>
              </w:rPr>
              <w:t>Брянский областной музыкальный к</w:t>
            </w:r>
            <w:r w:rsidRPr="00C3020A">
              <w:rPr>
                <w:bCs/>
                <w:spacing w:val="-20"/>
              </w:rPr>
              <w:t xml:space="preserve">онкурс </w:t>
            </w:r>
            <w:r w:rsidRPr="00C3020A">
              <w:rPr>
                <w:spacing w:val="-20"/>
              </w:rPr>
              <w:t xml:space="preserve">исполнителей отечественной музыки «Брянский колорит» для обучающихся </w:t>
            </w:r>
            <w:r w:rsidR="00486A69" w:rsidRPr="00C3020A">
              <w:rPr>
                <w:bCs/>
                <w:spacing w:val="-20"/>
              </w:rPr>
              <w:t xml:space="preserve">детских школ искусств, </w:t>
            </w:r>
            <w:r w:rsidR="003D1FF2" w:rsidRPr="00C3020A">
              <w:rPr>
                <w:bCs/>
                <w:spacing w:val="-20"/>
              </w:rPr>
              <w:t>образовательных учреждений</w:t>
            </w:r>
            <w:r w:rsidR="00486A69" w:rsidRPr="00C3020A">
              <w:rPr>
                <w:bCs/>
                <w:spacing w:val="-20"/>
              </w:rPr>
              <w:t xml:space="preserve"> </w:t>
            </w:r>
            <w:r w:rsidR="003D1FF2" w:rsidRPr="00C3020A">
              <w:rPr>
                <w:bCs/>
                <w:spacing w:val="-20"/>
              </w:rPr>
              <w:t>СПО</w:t>
            </w:r>
            <w:r w:rsidR="00CB2422" w:rsidRPr="00C3020A">
              <w:rPr>
                <w:bCs/>
                <w:spacing w:val="-20"/>
              </w:rPr>
              <w:t xml:space="preserve"> профиля «искусство и культура»</w:t>
            </w:r>
          </w:p>
        </w:tc>
        <w:tc>
          <w:tcPr>
            <w:tcW w:w="1701" w:type="dxa"/>
          </w:tcPr>
          <w:p w14:paraId="6CA08480" w14:textId="77777777" w:rsidR="00C2351D" w:rsidRPr="00C3020A" w:rsidRDefault="003D1FF2" w:rsidP="00182826">
            <w:pPr>
              <w:jc w:val="center"/>
              <w:rPr>
                <w:spacing w:val="-20"/>
                <w:lang w:eastAsia="en-US"/>
              </w:rPr>
            </w:pPr>
            <w:r w:rsidRPr="00C3020A">
              <w:rPr>
                <w:spacing w:val="-20"/>
                <w:lang w:eastAsia="en-US"/>
              </w:rPr>
              <w:t xml:space="preserve"> </w:t>
            </w:r>
          </w:p>
          <w:p w14:paraId="65080ED8" w14:textId="77777777" w:rsidR="00C2351D" w:rsidRPr="00C3020A" w:rsidRDefault="00CB2422" w:rsidP="00182826">
            <w:pPr>
              <w:jc w:val="center"/>
              <w:rPr>
                <w:spacing w:val="-20"/>
                <w:lang w:eastAsia="en-US"/>
              </w:rPr>
            </w:pPr>
            <w:r w:rsidRPr="00C3020A">
              <w:rPr>
                <w:spacing w:val="-20"/>
                <w:lang w:eastAsia="en-US"/>
              </w:rPr>
              <w:t>29-30 марта 2024г.</w:t>
            </w:r>
          </w:p>
        </w:tc>
        <w:tc>
          <w:tcPr>
            <w:tcW w:w="2835" w:type="dxa"/>
          </w:tcPr>
          <w:p w14:paraId="012E677D" w14:textId="77777777" w:rsidR="00C2351D" w:rsidRPr="00C3020A" w:rsidRDefault="00C2351D" w:rsidP="009B3192">
            <w:pPr>
              <w:pStyle w:val="western"/>
              <w:spacing w:before="0" w:beforeAutospacing="0" w:after="0" w:afterAutospacing="0"/>
              <w:jc w:val="both"/>
              <w:rPr>
                <w:spacing w:val="-20"/>
                <w:lang w:eastAsia="en-US"/>
              </w:rPr>
            </w:pPr>
            <w:r w:rsidRPr="00C3020A">
              <w:rPr>
                <w:spacing w:val="-20"/>
                <w:lang w:eastAsia="en-US"/>
              </w:rPr>
              <w:t xml:space="preserve">ГБПОУ «Брянский областной колледж искусств» </w:t>
            </w:r>
          </w:p>
          <w:p w14:paraId="6C44D2EA" w14:textId="77777777" w:rsidR="00C2351D" w:rsidRPr="00C3020A" w:rsidRDefault="00C2351D" w:rsidP="009B3192">
            <w:pPr>
              <w:pStyle w:val="western"/>
              <w:spacing w:before="0" w:beforeAutospacing="0" w:after="0" w:afterAutospacing="0"/>
              <w:jc w:val="both"/>
              <w:rPr>
                <w:spacing w:val="-20"/>
                <w:lang w:eastAsia="en-US"/>
              </w:rPr>
            </w:pPr>
            <w:r w:rsidRPr="00C3020A">
              <w:rPr>
                <w:color w:val="000000"/>
                <w:spacing w:val="-20"/>
                <w:lang w:eastAsia="en-US"/>
              </w:rPr>
              <w:t>(ул. Горького, д.35)</w:t>
            </w:r>
          </w:p>
        </w:tc>
      </w:tr>
      <w:tr w:rsidR="00C2351D" w:rsidRPr="00C3020A" w14:paraId="135C573F" w14:textId="77777777" w:rsidTr="00C3020A">
        <w:tc>
          <w:tcPr>
            <w:tcW w:w="567" w:type="dxa"/>
          </w:tcPr>
          <w:p w14:paraId="1C88CAE4" w14:textId="77777777" w:rsidR="00C2351D" w:rsidRPr="00C3020A" w:rsidRDefault="003D1FF2" w:rsidP="00CA15F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pacing w:val="-20"/>
                <w:lang w:eastAsia="en-US"/>
              </w:rPr>
            </w:pPr>
            <w:r w:rsidRPr="00C3020A">
              <w:rPr>
                <w:color w:val="000000"/>
                <w:spacing w:val="-20"/>
                <w:lang w:eastAsia="en-US"/>
              </w:rPr>
              <w:t>8</w:t>
            </w:r>
          </w:p>
        </w:tc>
        <w:tc>
          <w:tcPr>
            <w:tcW w:w="5812" w:type="dxa"/>
          </w:tcPr>
          <w:p w14:paraId="46DC3E21" w14:textId="77777777" w:rsidR="00C2351D" w:rsidRPr="00C3020A" w:rsidRDefault="00C2351D" w:rsidP="00BA2BDA">
            <w:pPr>
              <w:shd w:val="clear" w:color="auto" w:fill="FFFFFF"/>
              <w:ind w:left="65" w:right="34"/>
              <w:jc w:val="both"/>
              <w:rPr>
                <w:spacing w:val="-20"/>
                <w:lang w:eastAsia="en-US"/>
              </w:rPr>
            </w:pPr>
            <w:r w:rsidRPr="00C3020A">
              <w:rPr>
                <w:spacing w:val="-20"/>
                <w:lang w:val="en-US"/>
              </w:rPr>
              <w:t>I</w:t>
            </w:r>
            <w:r w:rsidRPr="00C3020A">
              <w:rPr>
                <w:spacing w:val="-20"/>
              </w:rPr>
              <w:t xml:space="preserve">Х Брянская открытая областная олимпиада по изобразительному искусству  </w:t>
            </w:r>
            <w:r w:rsidR="00BA2BDA" w:rsidRPr="00C3020A">
              <w:rPr>
                <w:spacing w:val="-20"/>
              </w:rPr>
              <w:t xml:space="preserve">в </w:t>
            </w:r>
            <w:r w:rsidRPr="00C3020A">
              <w:rPr>
                <w:spacing w:val="-20"/>
              </w:rPr>
              <w:t>номинаци</w:t>
            </w:r>
            <w:r w:rsidR="00BA2BDA" w:rsidRPr="00C3020A">
              <w:rPr>
                <w:spacing w:val="-20"/>
              </w:rPr>
              <w:t>и</w:t>
            </w:r>
            <w:r w:rsidRPr="00C3020A">
              <w:rPr>
                <w:spacing w:val="-20"/>
              </w:rPr>
              <w:t xml:space="preserve"> «</w:t>
            </w:r>
            <w:r w:rsidR="00BA2BDA" w:rsidRPr="00C3020A">
              <w:rPr>
                <w:spacing w:val="-20"/>
              </w:rPr>
              <w:t>Композиция»</w:t>
            </w:r>
            <w:r w:rsidRPr="00C3020A">
              <w:rPr>
                <w:spacing w:val="-20"/>
              </w:rPr>
              <w:t xml:space="preserve"> среди учащихся  </w:t>
            </w:r>
            <w:r w:rsidR="00BA2BDA" w:rsidRPr="00C3020A">
              <w:rPr>
                <w:spacing w:val="-20"/>
              </w:rPr>
              <w:t>детских художественных школ искусств</w:t>
            </w:r>
            <w:r w:rsidRPr="00C3020A">
              <w:rPr>
                <w:spacing w:val="-20"/>
              </w:rPr>
              <w:t xml:space="preserve"> и  отделений изобразительного искусства </w:t>
            </w:r>
            <w:r w:rsidR="00BA2BDA" w:rsidRPr="00C3020A">
              <w:rPr>
                <w:spacing w:val="-20"/>
              </w:rPr>
              <w:t>детских школ искусств</w:t>
            </w:r>
            <w:r w:rsidRPr="00C3020A">
              <w:rPr>
                <w:spacing w:val="-20"/>
              </w:rPr>
              <w:t>, посвящённ</w:t>
            </w:r>
            <w:r w:rsidR="00BA2BDA" w:rsidRPr="00C3020A">
              <w:rPr>
                <w:spacing w:val="-20"/>
              </w:rPr>
              <w:t>ая</w:t>
            </w:r>
            <w:r w:rsidRPr="00C3020A">
              <w:rPr>
                <w:spacing w:val="-20"/>
              </w:rPr>
              <w:t xml:space="preserve"> 225-летию со дня рождения А.С. Пушкина</w:t>
            </w:r>
          </w:p>
        </w:tc>
        <w:tc>
          <w:tcPr>
            <w:tcW w:w="1701" w:type="dxa"/>
          </w:tcPr>
          <w:p w14:paraId="0A4865C3" w14:textId="77777777" w:rsidR="00C2351D" w:rsidRPr="00C3020A" w:rsidRDefault="00C2351D" w:rsidP="00EE7F60">
            <w:pPr>
              <w:jc w:val="center"/>
              <w:rPr>
                <w:spacing w:val="-20"/>
                <w:lang w:eastAsia="en-US"/>
              </w:rPr>
            </w:pPr>
            <w:r w:rsidRPr="00C3020A">
              <w:rPr>
                <w:spacing w:val="-20"/>
                <w:lang w:eastAsia="en-US"/>
              </w:rPr>
              <w:t>30 марта 2024г.</w:t>
            </w:r>
          </w:p>
        </w:tc>
        <w:tc>
          <w:tcPr>
            <w:tcW w:w="2835" w:type="dxa"/>
          </w:tcPr>
          <w:p w14:paraId="1674A14A" w14:textId="77777777" w:rsidR="00C2351D" w:rsidRPr="00C3020A" w:rsidRDefault="00C2351D" w:rsidP="00EE7F60">
            <w:pPr>
              <w:pStyle w:val="western"/>
              <w:spacing w:before="0" w:beforeAutospacing="0" w:after="0" w:afterAutospacing="0"/>
              <w:jc w:val="both"/>
              <w:rPr>
                <w:spacing w:val="-20"/>
                <w:lang w:eastAsia="en-US"/>
              </w:rPr>
            </w:pPr>
            <w:r w:rsidRPr="00C3020A">
              <w:rPr>
                <w:bCs/>
                <w:color w:val="000000"/>
                <w:spacing w:val="-20"/>
                <w:lang w:eastAsia="en-US"/>
              </w:rPr>
              <w:t xml:space="preserve">ГБПОУ </w:t>
            </w:r>
            <w:r w:rsidRPr="00C3020A">
              <w:rPr>
                <w:spacing w:val="-20"/>
                <w:lang w:eastAsia="en-US"/>
              </w:rPr>
              <w:t>«Брянский областной колледж искусств»</w:t>
            </w:r>
            <w:r w:rsidRPr="00C3020A">
              <w:rPr>
                <w:color w:val="000000"/>
                <w:spacing w:val="-20"/>
                <w:lang w:eastAsia="en-US"/>
              </w:rPr>
              <w:t xml:space="preserve"> (ул. Киевская, д.20)</w:t>
            </w:r>
          </w:p>
        </w:tc>
      </w:tr>
      <w:tr w:rsidR="00C2351D" w:rsidRPr="00C3020A" w14:paraId="59CBE0F9" w14:textId="77777777" w:rsidTr="00C3020A">
        <w:tc>
          <w:tcPr>
            <w:tcW w:w="567" w:type="dxa"/>
          </w:tcPr>
          <w:p w14:paraId="588BCAAD" w14:textId="77777777" w:rsidR="00C2351D" w:rsidRPr="00C3020A" w:rsidRDefault="003D1FF2" w:rsidP="00CA15F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pacing w:val="-20"/>
                <w:lang w:eastAsia="en-US"/>
              </w:rPr>
            </w:pPr>
            <w:r w:rsidRPr="00C3020A">
              <w:rPr>
                <w:color w:val="000000"/>
                <w:spacing w:val="-20"/>
                <w:lang w:eastAsia="en-US"/>
              </w:rPr>
              <w:t>9</w:t>
            </w:r>
          </w:p>
        </w:tc>
        <w:tc>
          <w:tcPr>
            <w:tcW w:w="5812" w:type="dxa"/>
          </w:tcPr>
          <w:p w14:paraId="05EB30EF" w14:textId="77777777" w:rsidR="00C2351D" w:rsidRPr="00C3020A" w:rsidRDefault="00C2351D" w:rsidP="009E3357">
            <w:pPr>
              <w:contextualSpacing/>
              <w:jc w:val="both"/>
              <w:rPr>
                <w:spacing w:val="-20"/>
              </w:rPr>
            </w:pPr>
            <w:r w:rsidRPr="00C3020A">
              <w:rPr>
                <w:spacing w:val="-20"/>
              </w:rPr>
              <w:t>Брянский областной к</w:t>
            </w:r>
            <w:r w:rsidRPr="00C3020A">
              <w:rPr>
                <w:bCs/>
                <w:spacing w:val="-20"/>
              </w:rPr>
              <w:t xml:space="preserve">онкурс чтецов «Весна Победы» для обучающихся </w:t>
            </w:r>
            <w:r w:rsidR="009E3357" w:rsidRPr="00C3020A">
              <w:rPr>
                <w:bCs/>
                <w:spacing w:val="-20"/>
              </w:rPr>
              <w:t>общеобразовательных школ, детских школ искусств и образовательных учреждений СПО</w:t>
            </w:r>
          </w:p>
        </w:tc>
        <w:tc>
          <w:tcPr>
            <w:tcW w:w="1701" w:type="dxa"/>
          </w:tcPr>
          <w:p w14:paraId="2AC0EB63" w14:textId="77777777" w:rsidR="00C2351D" w:rsidRPr="00C3020A" w:rsidRDefault="00C2351D" w:rsidP="00182826">
            <w:pPr>
              <w:jc w:val="center"/>
              <w:rPr>
                <w:spacing w:val="-20"/>
                <w:lang w:eastAsia="en-US"/>
              </w:rPr>
            </w:pPr>
            <w:r w:rsidRPr="00C3020A">
              <w:rPr>
                <w:spacing w:val="-20"/>
                <w:lang w:eastAsia="en-US"/>
              </w:rPr>
              <w:t xml:space="preserve">06 апреля 2024г. </w:t>
            </w:r>
          </w:p>
          <w:p w14:paraId="4612EF09" w14:textId="77777777" w:rsidR="00C2351D" w:rsidRPr="00C3020A" w:rsidRDefault="00C2351D" w:rsidP="00182826">
            <w:pPr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835" w:type="dxa"/>
          </w:tcPr>
          <w:p w14:paraId="5F68FD57" w14:textId="77777777" w:rsidR="00C2351D" w:rsidRPr="00C3020A" w:rsidRDefault="00C2351D" w:rsidP="006B038D">
            <w:pPr>
              <w:pStyle w:val="western"/>
              <w:spacing w:before="0" w:beforeAutospacing="0" w:after="0" w:afterAutospacing="0"/>
              <w:jc w:val="both"/>
              <w:rPr>
                <w:spacing w:val="-20"/>
                <w:lang w:eastAsia="en-US"/>
              </w:rPr>
            </w:pPr>
            <w:r w:rsidRPr="00C3020A">
              <w:rPr>
                <w:bCs/>
                <w:color w:val="000000"/>
                <w:spacing w:val="-20"/>
                <w:lang w:eastAsia="en-US"/>
              </w:rPr>
              <w:t xml:space="preserve">ГБПОУ </w:t>
            </w:r>
            <w:r w:rsidRPr="00C3020A">
              <w:rPr>
                <w:spacing w:val="-20"/>
                <w:lang w:eastAsia="en-US"/>
              </w:rPr>
              <w:t>«Брянский областной колледж искусств»</w:t>
            </w:r>
            <w:r w:rsidRPr="00C3020A">
              <w:rPr>
                <w:color w:val="000000"/>
                <w:spacing w:val="-20"/>
                <w:lang w:eastAsia="en-US"/>
              </w:rPr>
              <w:t xml:space="preserve"> (ул. Киевская, д.20)</w:t>
            </w:r>
          </w:p>
        </w:tc>
      </w:tr>
      <w:tr w:rsidR="00C2351D" w:rsidRPr="00C3020A" w14:paraId="559299FA" w14:textId="77777777" w:rsidTr="00C3020A">
        <w:trPr>
          <w:trHeight w:val="160"/>
        </w:trPr>
        <w:tc>
          <w:tcPr>
            <w:tcW w:w="567" w:type="dxa"/>
          </w:tcPr>
          <w:p w14:paraId="7D829FA6" w14:textId="77777777" w:rsidR="00C2351D" w:rsidRPr="00C3020A" w:rsidRDefault="003D1FF2" w:rsidP="001127A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pacing w:val="-20"/>
                <w:lang w:eastAsia="en-US"/>
              </w:rPr>
            </w:pPr>
            <w:r w:rsidRPr="00C3020A">
              <w:rPr>
                <w:color w:val="000000"/>
                <w:spacing w:val="-20"/>
                <w:lang w:eastAsia="en-US"/>
              </w:rPr>
              <w:t>10</w:t>
            </w:r>
          </w:p>
        </w:tc>
        <w:tc>
          <w:tcPr>
            <w:tcW w:w="5812" w:type="dxa"/>
          </w:tcPr>
          <w:p w14:paraId="1733926D" w14:textId="77777777" w:rsidR="00C2351D" w:rsidRPr="00C3020A" w:rsidRDefault="00C2351D" w:rsidP="00877CFD">
            <w:pPr>
              <w:jc w:val="both"/>
              <w:rPr>
                <w:spacing w:val="-20"/>
                <w:lang w:eastAsia="en-US"/>
              </w:rPr>
            </w:pPr>
            <w:r w:rsidRPr="00C3020A">
              <w:rPr>
                <w:spacing w:val="-20"/>
                <w:lang w:eastAsia="en-US"/>
              </w:rPr>
              <w:t xml:space="preserve">Областной фестиваль выпускников творческих специальностей </w:t>
            </w:r>
            <w:r w:rsidR="00B44E01" w:rsidRPr="00C3020A">
              <w:rPr>
                <w:bCs/>
                <w:spacing w:val="-20"/>
              </w:rPr>
              <w:t xml:space="preserve">детских школ искусств, общеобразовательных школ и образовательных учреждений СПО профиля «искусство и культура» </w:t>
            </w:r>
            <w:r w:rsidRPr="00C3020A">
              <w:rPr>
                <w:spacing w:val="-20"/>
                <w:lang w:eastAsia="en-US"/>
              </w:rPr>
              <w:t>«Созвездие талантов», посвящённый Десятилетию детства в РФ (концерты, выставки-ярмарки, деловая программа: мастер-классы и лектории)</w:t>
            </w:r>
          </w:p>
        </w:tc>
        <w:tc>
          <w:tcPr>
            <w:tcW w:w="1701" w:type="dxa"/>
          </w:tcPr>
          <w:p w14:paraId="30852176" w14:textId="77777777" w:rsidR="00C2351D" w:rsidRPr="00C3020A" w:rsidRDefault="00C2351D" w:rsidP="00A90D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pacing w:val="-20"/>
                <w:lang w:eastAsia="en-US"/>
              </w:rPr>
            </w:pPr>
            <w:r w:rsidRPr="00C3020A">
              <w:rPr>
                <w:color w:val="000000"/>
                <w:spacing w:val="-20"/>
                <w:lang w:eastAsia="en-US"/>
              </w:rPr>
              <w:t>15 апреля-</w:t>
            </w:r>
          </w:p>
          <w:p w14:paraId="7E6178BD" w14:textId="77777777" w:rsidR="00C2351D" w:rsidRPr="00C3020A" w:rsidRDefault="00C2351D" w:rsidP="00A90D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pacing w:val="-20"/>
                <w:lang w:eastAsia="en-US"/>
              </w:rPr>
            </w:pPr>
            <w:r w:rsidRPr="00C3020A">
              <w:rPr>
                <w:color w:val="000000"/>
                <w:spacing w:val="-20"/>
                <w:lang w:eastAsia="en-US"/>
              </w:rPr>
              <w:t>20 мая 2024г.</w:t>
            </w:r>
          </w:p>
        </w:tc>
        <w:tc>
          <w:tcPr>
            <w:tcW w:w="2835" w:type="dxa"/>
          </w:tcPr>
          <w:p w14:paraId="7C61F8CC" w14:textId="77777777" w:rsidR="00C2351D" w:rsidRPr="00C3020A" w:rsidRDefault="00C2351D" w:rsidP="00B557B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pacing w:val="-20"/>
                <w:lang w:eastAsia="en-US"/>
              </w:rPr>
            </w:pPr>
            <w:r w:rsidRPr="00C3020A">
              <w:rPr>
                <w:spacing w:val="-20"/>
                <w:lang w:eastAsia="en-US"/>
              </w:rPr>
              <w:t>ГБПОУ «Брянский областной колледж искусств»</w:t>
            </w:r>
            <w:r w:rsidRPr="00C3020A">
              <w:rPr>
                <w:color w:val="000000"/>
                <w:spacing w:val="-20"/>
                <w:lang w:eastAsia="en-US"/>
              </w:rPr>
              <w:t>, ДШИ</w:t>
            </w:r>
          </w:p>
        </w:tc>
      </w:tr>
    </w:tbl>
    <w:p w14:paraId="7429ED00" w14:textId="747C14E5" w:rsidR="003E3C81" w:rsidRPr="00FA4436" w:rsidRDefault="003E3C81" w:rsidP="002F2191"/>
    <w:sectPr w:rsidR="003E3C81" w:rsidRPr="00FA4436" w:rsidSect="003D685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6078D"/>
    <w:multiLevelType w:val="hybridMultilevel"/>
    <w:tmpl w:val="B02E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FB0BE6"/>
    <w:multiLevelType w:val="hybridMultilevel"/>
    <w:tmpl w:val="B454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CE"/>
    <w:rsid w:val="00014A19"/>
    <w:rsid w:val="000218B9"/>
    <w:rsid w:val="00052A0F"/>
    <w:rsid w:val="00061C49"/>
    <w:rsid w:val="00063DD6"/>
    <w:rsid w:val="000716BC"/>
    <w:rsid w:val="000A2BAB"/>
    <w:rsid w:val="000D4334"/>
    <w:rsid w:val="00100A63"/>
    <w:rsid w:val="001577B5"/>
    <w:rsid w:val="00171742"/>
    <w:rsid w:val="00175A09"/>
    <w:rsid w:val="001776B3"/>
    <w:rsid w:val="00182826"/>
    <w:rsid w:val="001A184F"/>
    <w:rsid w:val="001A7494"/>
    <w:rsid w:val="001B470E"/>
    <w:rsid w:val="001B7396"/>
    <w:rsid w:val="001D609B"/>
    <w:rsid w:val="001E59EF"/>
    <w:rsid w:val="002214BB"/>
    <w:rsid w:val="002604A8"/>
    <w:rsid w:val="002734F3"/>
    <w:rsid w:val="0028510B"/>
    <w:rsid w:val="002B30D8"/>
    <w:rsid w:val="002B4981"/>
    <w:rsid w:val="002C378A"/>
    <w:rsid w:val="002E6A6D"/>
    <w:rsid w:val="002F2191"/>
    <w:rsid w:val="00322161"/>
    <w:rsid w:val="00330EA4"/>
    <w:rsid w:val="00347029"/>
    <w:rsid w:val="00353520"/>
    <w:rsid w:val="00355FC7"/>
    <w:rsid w:val="00361406"/>
    <w:rsid w:val="003901EB"/>
    <w:rsid w:val="003A1823"/>
    <w:rsid w:val="003A6305"/>
    <w:rsid w:val="003B6E5D"/>
    <w:rsid w:val="003D1FF2"/>
    <w:rsid w:val="003D2719"/>
    <w:rsid w:val="003D685E"/>
    <w:rsid w:val="003E2826"/>
    <w:rsid w:val="003E3C81"/>
    <w:rsid w:val="003F4AF6"/>
    <w:rsid w:val="004009C4"/>
    <w:rsid w:val="0041220D"/>
    <w:rsid w:val="004206B3"/>
    <w:rsid w:val="00420C73"/>
    <w:rsid w:val="00433B3E"/>
    <w:rsid w:val="00437F75"/>
    <w:rsid w:val="004401A3"/>
    <w:rsid w:val="0045322F"/>
    <w:rsid w:val="004558AF"/>
    <w:rsid w:val="0046463C"/>
    <w:rsid w:val="004771B4"/>
    <w:rsid w:val="004865CA"/>
    <w:rsid w:val="00486A69"/>
    <w:rsid w:val="00487288"/>
    <w:rsid w:val="004B4D33"/>
    <w:rsid w:val="004B60CE"/>
    <w:rsid w:val="004C090A"/>
    <w:rsid w:val="004C5B55"/>
    <w:rsid w:val="004D3131"/>
    <w:rsid w:val="004E7715"/>
    <w:rsid w:val="004F58FE"/>
    <w:rsid w:val="00507360"/>
    <w:rsid w:val="005101B1"/>
    <w:rsid w:val="00513661"/>
    <w:rsid w:val="005240E8"/>
    <w:rsid w:val="00532E1F"/>
    <w:rsid w:val="0054574B"/>
    <w:rsid w:val="0057603D"/>
    <w:rsid w:val="0058632E"/>
    <w:rsid w:val="005A0C8A"/>
    <w:rsid w:val="005C3086"/>
    <w:rsid w:val="005C6898"/>
    <w:rsid w:val="00617982"/>
    <w:rsid w:val="00617ABD"/>
    <w:rsid w:val="006308EE"/>
    <w:rsid w:val="00632796"/>
    <w:rsid w:val="00654FF5"/>
    <w:rsid w:val="00655FB9"/>
    <w:rsid w:val="00664EDA"/>
    <w:rsid w:val="00665129"/>
    <w:rsid w:val="00665CB0"/>
    <w:rsid w:val="00671676"/>
    <w:rsid w:val="006960A1"/>
    <w:rsid w:val="006B038D"/>
    <w:rsid w:val="006C2C1A"/>
    <w:rsid w:val="006C357E"/>
    <w:rsid w:val="006E0105"/>
    <w:rsid w:val="006E5DB7"/>
    <w:rsid w:val="00700F0F"/>
    <w:rsid w:val="00717242"/>
    <w:rsid w:val="00726331"/>
    <w:rsid w:val="00737797"/>
    <w:rsid w:val="00745090"/>
    <w:rsid w:val="00747517"/>
    <w:rsid w:val="00750CDF"/>
    <w:rsid w:val="00753DFA"/>
    <w:rsid w:val="00772F54"/>
    <w:rsid w:val="00775F5E"/>
    <w:rsid w:val="007A1F2A"/>
    <w:rsid w:val="007A30BE"/>
    <w:rsid w:val="007B23DB"/>
    <w:rsid w:val="007C0513"/>
    <w:rsid w:val="007E4347"/>
    <w:rsid w:val="007F1F20"/>
    <w:rsid w:val="00805FCB"/>
    <w:rsid w:val="00831FB4"/>
    <w:rsid w:val="008566C1"/>
    <w:rsid w:val="00862EAE"/>
    <w:rsid w:val="0086337D"/>
    <w:rsid w:val="00863418"/>
    <w:rsid w:val="00864A34"/>
    <w:rsid w:val="00867F1B"/>
    <w:rsid w:val="008774DB"/>
    <w:rsid w:val="00877CFD"/>
    <w:rsid w:val="00882C9E"/>
    <w:rsid w:val="008921BA"/>
    <w:rsid w:val="008A28F1"/>
    <w:rsid w:val="008A40FE"/>
    <w:rsid w:val="008B5ECC"/>
    <w:rsid w:val="008C4982"/>
    <w:rsid w:val="008E13C9"/>
    <w:rsid w:val="008E604C"/>
    <w:rsid w:val="008E7CCA"/>
    <w:rsid w:val="008F4F1F"/>
    <w:rsid w:val="00926600"/>
    <w:rsid w:val="00957E48"/>
    <w:rsid w:val="0099365C"/>
    <w:rsid w:val="009A4D62"/>
    <w:rsid w:val="009A52D6"/>
    <w:rsid w:val="009B3192"/>
    <w:rsid w:val="009C009E"/>
    <w:rsid w:val="009E3357"/>
    <w:rsid w:val="00A077A5"/>
    <w:rsid w:val="00A12910"/>
    <w:rsid w:val="00A21925"/>
    <w:rsid w:val="00A22D4E"/>
    <w:rsid w:val="00A35CF3"/>
    <w:rsid w:val="00A4176C"/>
    <w:rsid w:val="00A42269"/>
    <w:rsid w:val="00A42629"/>
    <w:rsid w:val="00A60A2C"/>
    <w:rsid w:val="00A6416B"/>
    <w:rsid w:val="00A765BB"/>
    <w:rsid w:val="00A81826"/>
    <w:rsid w:val="00A81C32"/>
    <w:rsid w:val="00A84398"/>
    <w:rsid w:val="00A85E4D"/>
    <w:rsid w:val="00A90D6E"/>
    <w:rsid w:val="00AA0FCE"/>
    <w:rsid w:val="00AB30E6"/>
    <w:rsid w:val="00AD295D"/>
    <w:rsid w:val="00AF601D"/>
    <w:rsid w:val="00B0401D"/>
    <w:rsid w:val="00B34204"/>
    <w:rsid w:val="00B44E01"/>
    <w:rsid w:val="00B469BB"/>
    <w:rsid w:val="00B53167"/>
    <w:rsid w:val="00B538A5"/>
    <w:rsid w:val="00B55234"/>
    <w:rsid w:val="00B557BB"/>
    <w:rsid w:val="00B57913"/>
    <w:rsid w:val="00B6362E"/>
    <w:rsid w:val="00B648D7"/>
    <w:rsid w:val="00B74466"/>
    <w:rsid w:val="00B94069"/>
    <w:rsid w:val="00BA2BDA"/>
    <w:rsid w:val="00BB086B"/>
    <w:rsid w:val="00BB5236"/>
    <w:rsid w:val="00BB5C40"/>
    <w:rsid w:val="00BC25DD"/>
    <w:rsid w:val="00BC3ACA"/>
    <w:rsid w:val="00BD11DE"/>
    <w:rsid w:val="00C01535"/>
    <w:rsid w:val="00C06A65"/>
    <w:rsid w:val="00C2351D"/>
    <w:rsid w:val="00C3020A"/>
    <w:rsid w:val="00C46CAF"/>
    <w:rsid w:val="00C62942"/>
    <w:rsid w:val="00C656CB"/>
    <w:rsid w:val="00C71339"/>
    <w:rsid w:val="00C74AC2"/>
    <w:rsid w:val="00C86FE3"/>
    <w:rsid w:val="00CA1125"/>
    <w:rsid w:val="00CA64F9"/>
    <w:rsid w:val="00CB2422"/>
    <w:rsid w:val="00CE7E37"/>
    <w:rsid w:val="00D2164A"/>
    <w:rsid w:val="00D303C9"/>
    <w:rsid w:val="00D35A18"/>
    <w:rsid w:val="00D45303"/>
    <w:rsid w:val="00D6103F"/>
    <w:rsid w:val="00D9431F"/>
    <w:rsid w:val="00DB4AA2"/>
    <w:rsid w:val="00DC4FCB"/>
    <w:rsid w:val="00DC70B2"/>
    <w:rsid w:val="00DD28C1"/>
    <w:rsid w:val="00DE3B16"/>
    <w:rsid w:val="00DE4AC7"/>
    <w:rsid w:val="00DF55FE"/>
    <w:rsid w:val="00E027E7"/>
    <w:rsid w:val="00E04469"/>
    <w:rsid w:val="00E40CFD"/>
    <w:rsid w:val="00E430D4"/>
    <w:rsid w:val="00E50334"/>
    <w:rsid w:val="00E72420"/>
    <w:rsid w:val="00E72A24"/>
    <w:rsid w:val="00E7569A"/>
    <w:rsid w:val="00E814D5"/>
    <w:rsid w:val="00E92787"/>
    <w:rsid w:val="00EA0E44"/>
    <w:rsid w:val="00EA5BCA"/>
    <w:rsid w:val="00EB1398"/>
    <w:rsid w:val="00EB6B1F"/>
    <w:rsid w:val="00EC4916"/>
    <w:rsid w:val="00EE43F5"/>
    <w:rsid w:val="00EF2A25"/>
    <w:rsid w:val="00EF7B9B"/>
    <w:rsid w:val="00F02F55"/>
    <w:rsid w:val="00F14967"/>
    <w:rsid w:val="00F220CF"/>
    <w:rsid w:val="00F22129"/>
    <w:rsid w:val="00F32DC4"/>
    <w:rsid w:val="00F81AF1"/>
    <w:rsid w:val="00F91FDA"/>
    <w:rsid w:val="00F94BC5"/>
    <w:rsid w:val="00FA4436"/>
    <w:rsid w:val="00FB1189"/>
    <w:rsid w:val="00FC0341"/>
    <w:rsid w:val="00FD6A97"/>
    <w:rsid w:val="00FE6FA1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32CD9"/>
  <w15:docId w15:val="{09F8408C-82E5-4B7E-A651-63CCAD73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6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56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6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8566C1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8566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6C1"/>
    <w:pPr>
      <w:ind w:left="720"/>
    </w:pPr>
  </w:style>
  <w:style w:type="paragraph" w:styleId="a5">
    <w:name w:val="Balloon Text"/>
    <w:basedOn w:val="a"/>
    <w:link w:val="a6"/>
    <w:uiPriority w:val="99"/>
    <w:semiHidden/>
    <w:rsid w:val="007475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751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E50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E87F-C322-45DF-B86E-AD6BEDDB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8</cp:revision>
  <cp:lastPrinted>2023-10-11T06:44:00Z</cp:lastPrinted>
  <dcterms:created xsi:type="dcterms:W3CDTF">2023-12-10T09:57:00Z</dcterms:created>
  <dcterms:modified xsi:type="dcterms:W3CDTF">2023-12-14T10:13:00Z</dcterms:modified>
</cp:coreProperties>
</file>