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33AD" w14:textId="77777777" w:rsidR="008176DA" w:rsidRDefault="002F5C84" w:rsidP="00AE1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14:paraId="4D45709A" w14:textId="77777777" w:rsidR="008176DA" w:rsidRDefault="002F5C84" w:rsidP="00AE1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84">
        <w:rPr>
          <w:rFonts w:ascii="Times New Roman" w:hAnsi="Times New Roman" w:cs="Times New Roman"/>
          <w:b/>
          <w:sz w:val="32"/>
          <w:szCs w:val="32"/>
        </w:rPr>
        <w:t>ВСТУПИТЕЛЬНЫХ ТВОРЧЕСК</w:t>
      </w:r>
      <w:r w:rsidR="00132C18">
        <w:rPr>
          <w:rFonts w:ascii="Times New Roman" w:hAnsi="Times New Roman" w:cs="Times New Roman"/>
          <w:b/>
          <w:sz w:val="32"/>
          <w:szCs w:val="32"/>
        </w:rPr>
        <w:t>ИХ ИСПЫТАНИЙ</w:t>
      </w:r>
    </w:p>
    <w:p w14:paraId="7BFDAE6A" w14:textId="1545CCBD" w:rsidR="00CE0F56" w:rsidRDefault="00132C18" w:rsidP="00AE1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132C18">
        <w:rPr>
          <w:rFonts w:ascii="Times New Roman" w:hAnsi="Times New Roman" w:cs="Times New Roman"/>
          <w:b/>
          <w:sz w:val="32"/>
          <w:szCs w:val="32"/>
        </w:rPr>
        <w:t>КОНСУЛЬТАЦИЙ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b/>
          <w:sz w:val="32"/>
          <w:szCs w:val="32"/>
        </w:rPr>
        <w:br/>
        <w:t>в 20</w:t>
      </w:r>
      <w:r w:rsidR="008176DA">
        <w:rPr>
          <w:rFonts w:ascii="Times New Roman" w:hAnsi="Times New Roman" w:cs="Times New Roman"/>
          <w:b/>
          <w:sz w:val="32"/>
          <w:szCs w:val="32"/>
        </w:rPr>
        <w:t>2</w:t>
      </w:r>
      <w:r w:rsidR="00C9117D" w:rsidRPr="00C9117D">
        <w:rPr>
          <w:rFonts w:ascii="Times New Roman" w:hAnsi="Times New Roman" w:cs="Times New Roman"/>
          <w:b/>
          <w:sz w:val="32"/>
          <w:szCs w:val="32"/>
        </w:rPr>
        <w:t>3</w:t>
      </w:r>
      <w:r w:rsidR="002F5C84" w:rsidRPr="002F5C8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14:paraId="4E191CFB" w14:textId="748D6577" w:rsidR="00AE1605" w:rsidRDefault="00AE1605" w:rsidP="00CA1BCA">
      <w:pPr>
        <w:spacing w:before="240" w:after="240" w:line="240" w:lineRule="auto"/>
        <w:jc w:val="center"/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</w:pPr>
      <w:r w:rsidRPr="00CA1BCA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 xml:space="preserve">Отделение 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«М</w:t>
      </w:r>
      <w:r w:rsidRPr="00CA1BCA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узыкально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е</w:t>
      </w:r>
      <w:r w:rsidRPr="00CA1BCA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 xml:space="preserve"> искусств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о»</w:t>
      </w:r>
    </w:p>
    <w:tbl>
      <w:tblPr>
        <w:tblStyle w:val="a3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928"/>
        <w:gridCol w:w="1971"/>
        <w:gridCol w:w="2479"/>
        <w:gridCol w:w="2127"/>
      </w:tblGrid>
      <w:tr w:rsidR="002F5C84" w14:paraId="76871AE5" w14:textId="77777777" w:rsidTr="000857A6"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14:paraId="3479A86B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14:paraId="3A3EE58A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  <w:vAlign w:val="center"/>
          </w:tcPr>
          <w:p w14:paraId="19F8C2B7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2479" w:type="dxa"/>
            <w:tcMar>
              <w:left w:w="57" w:type="dxa"/>
              <w:right w:w="57" w:type="dxa"/>
            </w:tcMar>
            <w:vAlign w:val="center"/>
          </w:tcPr>
          <w:p w14:paraId="7752A950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3936632A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2F5C84" w14:paraId="0D58399B" w14:textId="77777777" w:rsidTr="000857A6">
        <w:tc>
          <w:tcPr>
            <w:tcW w:w="1617" w:type="dxa"/>
            <w:tcMar>
              <w:left w:w="57" w:type="dxa"/>
              <w:right w:w="57" w:type="dxa"/>
            </w:tcMar>
          </w:tcPr>
          <w:p w14:paraId="381FBED3" w14:textId="01A7CEF9" w:rsidR="002F5C84" w:rsidRPr="002F5C84" w:rsidRDefault="00C9117D" w:rsidP="00AE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2F5C84" w:rsidRPr="002F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14:paraId="34E87367" w14:textId="77777777" w:rsidR="002F5C84" w:rsidRPr="002F5C84" w:rsidRDefault="002F5C84" w:rsidP="002F5C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54A00C96" w14:textId="77777777" w:rsidR="002F5C84" w:rsidRPr="002F5C84" w:rsidRDefault="002F5C84" w:rsidP="008176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инструмент, сольфеджио</w:t>
            </w:r>
          </w:p>
          <w:p w14:paraId="1B0FABFD" w14:textId="77777777"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17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14:paraId="4345C60D" w14:textId="77777777" w:rsidR="002F5C84" w:rsidRPr="002F5C84" w:rsidRDefault="002F5C84" w:rsidP="002F5C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66CBC2F4" w14:textId="77777777" w:rsidR="008176DA" w:rsidRPr="002F5C84" w:rsidRDefault="002F5C84" w:rsidP="008176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инструмент, </w:t>
            </w:r>
            <w:r w:rsidR="008176DA" w:rsidRPr="002F5C8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14:paraId="3202E980" w14:textId="77777777" w:rsidR="002F5C84" w:rsidRPr="002F5C84" w:rsidRDefault="008176DA" w:rsidP="0081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9" w:type="dxa"/>
            <w:tcMar>
              <w:left w:w="57" w:type="dxa"/>
              <w:right w:w="57" w:type="dxa"/>
            </w:tcMar>
          </w:tcPr>
          <w:p w14:paraId="34C4ABB1" w14:textId="77777777" w:rsidR="002F5C84" w:rsidRPr="002F5C84" w:rsidRDefault="002F5C84" w:rsidP="006343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77FB771F" w14:textId="77777777" w:rsidR="000857A6" w:rsidRPr="002F5C84" w:rsidRDefault="002F5C84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инструмент, </w:t>
            </w:r>
            <w:r w:rsidR="000857A6" w:rsidRPr="002F5C8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14:paraId="237940FE" w14:textId="022840B8" w:rsidR="00C9117D" w:rsidRDefault="008C381E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Струнные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9117D">
              <w:rPr>
                <w:rFonts w:ascii="Times New Roman" w:hAnsi="Times New Roman" w:cs="Times New Roman"/>
                <w:sz w:val="20"/>
                <w:szCs w:val="20"/>
              </w:rPr>
              <w:t>, баян</w:t>
            </w:r>
          </w:p>
          <w:p w14:paraId="2F96B1EA" w14:textId="77777777" w:rsidR="002F5C84" w:rsidRPr="002F5C84" w:rsidRDefault="000857A6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4334317A" w14:textId="77777777" w:rsidR="00634341" w:rsidRPr="00634341" w:rsidRDefault="00634341" w:rsidP="006343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445AFC7F" w14:textId="77777777" w:rsidR="000857A6" w:rsidRPr="002F5C84" w:rsidRDefault="00634341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инструмент, </w:t>
            </w:r>
            <w:r w:rsidR="000857A6" w:rsidRPr="002F5C8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14:paraId="7195728B" w14:textId="77777777" w:rsidR="002F5C84" w:rsidRPr="00634341" w:rsidRDefault="000857A6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CA6B392" w14:textId="77777777" w:rsidR="002F5C84" w:rsidRPr="007D5A72" w:rsidRDefault="002F5C84" w:rsidP="008C381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835"/>
        <w:gridCol w:w="2835"/>
        <w:gridCol w:w="2835"/>
      </w:tblGrid>
      <w:tr w:rsidR="00C9117D" w14:paraId="403DB0AD" w14:textId="77777777" w:rsidTr="00C9117D">
        <w:trPr>
          <w:trHeight w:val="794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14:paraId="7243ADB8" w14:textId="77777777" w:rsidR="00C9117D" w:rsidRPr="00350BDA" w:rsidRDefault="00C9117D" w:rsidP="0063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96C6933" w14:textId="77777777" w:rsidR="00C9117D" w:rsidRPr="00350BDA" w:rsidRDefault="00C9117D" w:rsidP="0063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F0C9F05" w14:textId="77777777" w:rsidR="00C9117D" w:rsidRPr="00350BDA" w:rsidRDefault="00C9117D" w:rsidP="0064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народное пение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23D6652" w14:textId="77777777" w:rsidR="00C9117D" w:rsidRPr="00350BDA" w:rsidRDefault="00C9117D" w:rsidP="0063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</w:tr>
      <w:tr w:rsidR="00C9117D" w14:paraId="70F3207C" w14:textId="77777777" w:rsidTr="00C9117D">
        <w:tc>
          <w:tcPr>
            <w:tcW w:w="1617" w:type="dxa"/>
            <w:tcMar>
              <w:left w:w="57" w:type="dxa"/>
              <w:right w:w="57" w:type="dxa"/>
            </w:tcMar>
          </w:tcPr>
          <w:p w14:paraId="19AFB50A" w14:textId="25FF5767" w:rsidR="00C9117D" w:rsidRPr="002F5C84" w:rsidRDefault="00C9117D" w:rsidP="0008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F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4C11275" w14:textId="77777777" w:rsidR="00C9117D" w:rsidRPr="002F5C84" w:rsidRDefault="00C9117D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7DEDD377" w14:textId="77777777" w:rsidR="00C9117D" w:rsidRPr="002F5C84" w:rsidRDefault="00C9117D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ость,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фортепиано</w:t>
            </w:r>
          </w:p>
          <w:p w14:paraId="27D66894" w14:textId="77777777" w:rsidR="00C9117D" w:rsidRPr="002F5C84" w:rsidRDefault="00C9117D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776C26A" w14:textId="77777777" w:rsidR="00C9117D" w:rsidRPr="000857A6" w:rsidRDefault="00C9117D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  <w:p w14:paraId="520D55BE" w14:textId="77777777" w:rsidR="00C9117D" w:rsidRPr="002F5C84" w:rsidRDefault="00C9117D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49F2FD0" w14:textId="77777777" w:rsidR="00C9117D" w:rsidRPr="00634341" w:rsidRDefault="00C9117D" w:rsidP="000857A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49FA3DF1" w14:textId="77777777" w:rsidR="00C9117D" w:rsidRDefault="00C9117D" w:rsidP="0038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м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027184D" w14:textId="77777777" w:rsidR="00C9117D" w:rsidRPr="00634341" w:rsidRDefault="00C9117D" w:rsidP="00385D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6DBFBF8" w14:textId="77777777" w:rsidR="00C9117D" w:rsidRPr="00634341" w:rsidRDefault="00C9117D" w:rsidP="0008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A3227B0" w14:textId="77777777" w:rsidR="00634341" w:rsidRPr="007D5A72" w:rsidRDefault="00634341" w:rsidP="006E6D43">
      <w:pPr>
        <w:spacing w:before="240" w:after="240" w:line="240" w:lineRule="auto"/>
        <w:jc w:val="center"/>
        <w:rPr>
          <w:rFonts w:ascii="Times New Roman" w:hAnsi="Times New Roman" w:cs="Times New Roman"/>
          <w:bCs/>
          <w:sz w:val="8"/>
          <w:szCs w:val="8"/>
          <w:shd w:val="clear" w:color="auto" w:fill="FFFFFF"/>
        </w:rPr>
      </w:pPr>
    </w:p>
    <w:tbl>
      <w:tblPr>
        <w:tblStyle w:val="a3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928"/>
        <w:gridCol w:w="1971"/>
        <w:gridCol w:w="2479"/>
        <w:gridCol w:w="2127"/>
      </w:tblGrid>
      <w:tr w:rsidR="00AE1605" w14:paraId="5B5EE56D" w14:textId="77777777" w:rsidTr="007D5A72"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14:paraId="3129617B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14:paraId="1B8D7DA8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  <w:vAlign w:val="center"/>
          </w:tcPr>
          <w:p w14:paraId="1E1A64EF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2479" w:type="dxa"/>
            <w:tcMar>
              <w:left w:w="57" w:type="dxa"/>
              <w:right w:w="57" w:type="dxa"/>
            </w:tcMar>
            <w:vAlign w:val="center"/>
          </w:tcPr>
          <w:p w14:paraId="759EE290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6B66A1ED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AE1605" w14:paraId="3AAE6755" w14:textId="77777777" w:rsidTr="007D5A72">
        <w:tc>
          <w:tcPr>
            <w:tcW w:w="1617" w:type="dxa"/>
            <w:tcMar>
              <w:left w:w="57" w:type="dxa"/>
              <w:right w:w="57" w:type="dxa"/>
            </w:tcMar>
          </w:tcPr>
          <w:p w14:paraId="629468D4" w14:textId="77777777" w:rsidR="00AE1605" w:rsidRPr="00AE1605" w:rsidRDefault="00BC188F" w:rsidP="00AE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E1605" w:rsidRPr="00AE1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14:paraId="72866BDF" w14:textId="77777777" w:rsidR="00AE1605" w:rsidRPr="002F5C84" w:rsidRDefault="00AE1605" w:rsidP="004634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29E54891" w14:textId="77777777" w:rsidR="00AE1605" w:rsidRPr="002F5C84" w:rsidRDefault="00AE1605" w:rsidP="008C38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инструмент, сольфеджио</w:t>
            </w:r>
          </w:p>
          <w:p w14:paraId="5C1DB492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14:paraId="7AA53355" w14:textId="77777777" w:rsidR="00AE1605" w:rsidRPr="002F5C84" w:rsidRDefault="00AE1605" w:rsidP="004634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2EAF2C1B" w14:textId="77777777" w:rsidR="00AE1605" w:rsidRPr="002F5C84" w:rsidRDefault="00AE1605" w:rsidP="008C38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инструмент, сольфеджио</w:t>
            </w:r>
          </w:p>
          <w:p w14:paraId="113BD4C3" w14:textId="77777777" w:rsidR="00AE1605" w:rsidRPr="002F5C84" w:rsidRDefault="00AE1605" w:rsidP="0046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79" w:type="dxa"/>
            <w:tcMar>
              <w:left w:w="57" w:type="dxa"/>
              <w:right w:w="57" w:type="dxa"/>
            </w:tcMar>
          </w:tcPr>
          <w:p w14:paraId="3F5E0539" w14:textId="77777777" w:rsidR="00AE1605" w:rsidRPr="002F5C84" w:rsidRDefault="00AE1605" w:rsidP="004634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14FB2105" w14:textId="77777777" w:rsidR="00AE1605" w:rsidRPr="002F5C84" w:rsidRDefault="00AE1605" w:rsidP="00BC18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инструмент, сольфеджио</w:t>
            </w:r>
          </w:p>
          <w:p w14:paraId="012E70F8" w14:textId="77777777" w:rsidR="00AE1605" w:rsidRPr="002F5C84" w:rsidRDefault="00AE1605" w:rsidP="00BC18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8C38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аян, аккордеон</w:t>
            </w:r>
            <w:r w:rsidR="00BC1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8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трунные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6DB09DC0" w14:textId="77777777" w:rsidR="00AE1605" w:rsidRPr="00634341" w:rsidRDefault="00AE1605" w:rsidP="004634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2BA0CFC7" w14:textId="77777777" w:rsidR="00AE1605" w:rsidRPr="00634341" w:rsidRDefault="00AE1605" w:rsidP="00BC18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инструмент, сольфеджио</w:t>
            </w:r>
          </w:p>
          <w:p w14:paraId="534FE26E" w14:textId="77777777" w:rsidR="00AE1605" w:rsidRPr="00634341" w:rsidRDefault="00AE1605" w:rsidP="0046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4FBF0BC2" w14:textId="77777777" w:rsidR="00AE1605" w:rsidRPr="007D5A72" w:rsidRDefault="00AE1605" w:rsidP="008C381E">
      <w:pPr>
        <w:spacing w:before="240" w:after="24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835"/>
        <w:gridCol w:w="2835"/>
        <w:gridCol w:w="2835"/>
      </w:tblGrid>
      <w:tr w:rsidR="00C9117D" w14:paraId="1BA0981E" w14:textId="77777777" w:rsidTr="00C9117D">
        <w:trPr>
          <w:trHeight w:val="794"/>
        </w:trPr>
        <w:tc>
          <w:tcPr>
            <w:tcW w:w="1617" w:type="dxa"/>
            <w:tcMar>
              <w:left w:w="57" w:type="dxa"/>
              <w:right w:w="57" w:type="dxa"/>
            </w:tcMar>
            <w:vAlign w:val="center"/>
          </w:tcPr>
          <w:p w14:paraId="6F32F02F" w14:textId="77777777" w:rsidR="00C9117D" w:rsidRPr="00350BDA" w:rsidRDefault="00C9117D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0352BB2" w14:textId="77777777" w:rsidR="00C9117D" w:rsidRPr="00350BDA" w:rsidRDefault="00C9117D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2D9FF70" w14:textId="77777777" w:rsidR="00C9117D" w:rsidRPr="00350BDA" w:rsidRDefault="00C9117D" w:rsidP="0064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народное пение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029593B" w14:textId="77777777" w:rsidR="00C9117D" w:rsidRPr="00350BDA" w:rsidRDefault="00C9117D" w:rsidP="0046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D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</w:tr>
      <w:tr w:rsidR="00C9117D" w14:paraId="389494A3" w14:textId="77777777" w:rsidTr="00C9117D">
        <w:tc>
          <w:tcPr>
            <w:tcW w:w="1617" w:type="dxa"/>
            <w:tcMar>
              <w:left w:w="57" w:type="dxa"/>
              <w:right w:w="57" w:type="dxa"/>
            </w:tcMar>
          </w:tcPr>
          <w:p w14:paraId="7AF87490" w14:textId="77777777" w:rsidR="00C9117D" w:rsidRPr="002F5C84" w:rsidRDefault="00C9117D" w:rsidP="007D5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E1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89CA4F6" w14:textId="77777777" w:rsidR="00C9117D" w:rsidRPr="002F5C84" w:rsidRDefault="00C9117D" w:rsidP="007D5A7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1C713388" w14:textId="77777777" w:rsidR="00C9117D" w:rsidRPr="002F5C84" w:rsidRDefault="00C9117D" w:rsidP="00BC18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ость,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фортепиано</w:t>
            </w:r>
          </w:p>
          <w:p w14:paraId="3DD2AACB" w14:textId="77777777" w:rsidR="00C9117D" w:rsidRPr="002F5C84" w:rsidRDefault="00C9117D" w:rsidP="007D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F5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5EF0509" w14:textId="77777777" w:rsidR="00C9117D" w:rsidRPr="000857A6" w:rsidRDefault="00C9117D" w:rsidP="007D5A7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  <w:p w14:paraId="4DA11B90" w14:textId="77777777" w:rsidR="00C9117D" w:rsidRPr="002F5C84" w:rsidRDefault="00C9117D" w:rsidP="007D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8AB2F5E" w14:textId="77777777" w:rsidR="00C9117D" w:rsidRPr="00634341" w:rsidRDefault="00C9117D" w:rsidP="007D5A7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Комплексные испытания:</w:t>
            </w:r>
          </w:p>
          <w:p w14:paraId="1A44EAA3" w14:textId="77777777" w:rsidR="00C9117D" w:rsidRDefault="00C9117D" w:rsidP="0038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м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 xml:space="preserve"> 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EA3F9C" w14:textId="77777777" w:rsidR="00C9117D" w:rsidRPr="00634341" w:rsidRDefault="00C9117D" w:rsidP="00385D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597400E" w14:textId="77777777" w:rsidR="00C9117D" w:rsidRPr="00634341" w:rsidRDefault="00C9117D" w:rsidP="007D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634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16F0C2" w14:textId="77777777" w:rsidR="00AE1605" w:rsidRDefault="00AE1605" w:rsidP="002F5C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96A6EBF" w14:textId="77777777" w:rsidR="003F21EF" w:rsidRDefault="003F21EF">
      <w:pPr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</w:pPr>
      <w:r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br w:type="page"/>
      </w:r>
    </w:p>
    <w:p w14:paraId="061F0E28" w14:textId="3410F4E5" w:rsidR="007D5A72" w:rsidRDefault="007D5A72" w:rsidP="007D5A72">
      <w:pPr>
        <w:spacing w:before="240" w:after="240" w:line="240" w:lineRule="auto"/>
        <w:jc w:val="center"/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</w:pPr>
      <w:r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lastRenderedPageBreak/>
        <w:t xml:space="preserve">Отделение 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«И</w:t>
      </w:r>
      <w:r w:rsidRPr="00CA1BCA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зобразительно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е</w:t>
      </w:r>
      <w:r w:rsidRPr="00CA1BCA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 xml:space="preserve"> искусств</w:t>
      </w:r>
      <w:r w:rsidR="003F21EF">
        <w:rPr>
          <w:rFonts w:ascii="Monotype Corsiva" w:hAnsi="Monotype Corsiva"/>
          <w:b/>
          <w:color w:val="990000"/>
          <w:sz w:val="44"/>
          <w:szCs w:val="44"/>
          <w:shd w:val="clear" w:color="auto" w:fill="FFFFFF"/>
        </w:rPr>
        <w:t>о»</w:t>
      </w:r>
    </w:p>
    <w:p w14:paraId="706ED98A" w14:textId="77777777" w:rsidR="00235309" w:rsidRDefault="00235309" w:rsidP="00C43F31">
      <w:pPr>
        <w:pStyle w:val="a4"/>
        <w:ind w:left="0"/>
        <w:jc w:val="center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</w:p>
    <w:p w14:paraId="679C6822" w14:textId="77777777" w:rsidR="00C43F31" w:rsidRPr="00C43F31" w:rsidRDefault="00C43F31" w:rsidP="00C43F31">
      <w:pPr>
        <w:pStyle w:val="a4"/>
        <w:ind w:left="0"/>
        <w:jc w:val="center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Специальности:</w:t>
      </w:r>
    </w:p>
    <w:p w14:paraId="7653DADB" w14:textId="77777777" w:rsidR="00C43F31" w:rsidRPr="00C43F31" w:rsidRDefault="00C43F31" w:rsidP="00C43F31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 xml:space="preserve">54.02.01 Дизайн (по отраслям) </w:t>
      </w:r>
      <w:r w:rsidRPr="002764B8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 xml:space="preserve">- 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в области культуры и искусства;</w:t>
      </w:r>
    </w:p>
    <w:p w14:paraId="0A000317" w14:textId="77777777" w:rsidR="00C43F31" w:rsidRPr="00C43F31" w:rsidRDefault="00C43F31" w:rsidP="00C43F31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54.02.02 Декоративно-прикладное искусство и народные промыслы (по видам):</w:t>
      </w:r>
    </w:p>
    <w:p w14:paraId="3D8342D3" w14:textId="77777777" w:rsidR="00C43F31" w:rsidRPr="00C43F31" w:rsidRDefault="00C43F31" w:rsidP="00C43F31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2764B8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- х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удожественная роспись по дереву;</w:t>
      </w:r>
    </w:p>
    <w:p w14:paraId="6FA77EB4" w14:textId="2FCDF367" w:rsidR="00C43F31" w:rsidRDefault="00C43F31" w:rsidP="00C43F31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2764B8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- х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удожественная обработка дерева;</w:t>
      </w:r>
    </w:p>
    <w:p w14:paraId="0A031D81" w14:textId="3625D61B" w:rsidR="003F21EF" w:rsidRPr="00C43F31" w:rsidRDefault="003F21EF" w:rsidP="003F21EF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2764B8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- х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удожественная</w:t>
      </w:r>
      <w:r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 xml:space="preserve"> 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в</w:t>
      </w:r>
      <w:r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ышевк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а;</w:t>
      </w:r>
    </w:p>
    <w:p w14:paraId="38ABE40F" w14:textId="77777777" w:rsidR="00C43F31" w:rsidRPr="00C43F31" w:rsidRDefault="00C43F31" w:rsidP="00C43F31">
      <w:pPr>
        <w:pStyle w:val="a4"/>
        <w:ind w:left="0"/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</w:pP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 xml:space="preserve">54.02.05 Живопись (по видам) </w:t>
      </w:r>
      <w:r w:rsidRPr="002764B8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- с</w:t>
      </w:r>
      <w:r w:rsidRPr="00C43F31">
        <w:rPr>
          <w:rFonts w:ascii="Times New Roman" w:hAnsi="Times New Roman"/>
          <w:b/>
          <w:bCs/>
          <w:color w:val="0D0D0D"/>
          <w:sz w:val="32"/>
          <w:szCs w:val="32"/>
          <w:lang w:val="ru-RU"/>
        </w:rPr>
        <w:t>танковая живопись.</w:t>
      </w:r>
    </w:p>
    <w:p w14:paraId="3558D8FC" w14:textId="77777777" w:rsidR="00350BDA" w:rsidRDefault="00350BDA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2C89049A" w14:textId="77777777" w:rsidR="00235309" w:rsidRPr="00235309" w:rsidRDefault="00235309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1F82659C" w14:textId="77777777" w:rsidR="00350BDA" w:rsidRPr="00235309" w:rsidRDefault="00350BDA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  <w:r w:rsidRPr="00235309">
        <w:rPr>
          <w:rFonts w:ascii="Times New Roman" w:hAnsi="Times New Roman"/>
          <w:b/>
          <w:color w:val="0D0D0D"/>
          <w:sz w:val="36"/>
          <w:szCs w:val="36"/>
          <w:lang w:val="ru-RU"/>
        </w:rPr>
        <w:t xml:space="preserve">КОНСУЛЬТАЦИЯ </w:t>
      </w:r>
      <w:r w:rsidRPr="00235309">
        <w:rPr>
          <w:rFonts w:ascii="Times New Roman" w:hAnsi="Times New Roman"/>
          <w:color w:val="0D0D0D"/>
          <w:sz w:val="36"/>
          <w:szCs w:val="36"/>
          <w:lang w:val="ru-RU"/>
        </w:rPr>
        <w:t>-</w:t>
      </w:r>
      <w:r w:rsidRPr="00235309">
        <w:rPr>
          <w:rFonts w:ascii="Times New Roman" w:hAnsi="Times New Roman"/>
          <w:b/>
          <w:color w:val="0D0D0D"/>
          <w:sz w:val="36"/>
          <w:szCs w:val="36"/>
          <w:lang w:val="ru-RU"/>
        </w:rPr>
        <w:t xml:space="preserve"> </w:t>
      </w:r>
      <w:r w:rsidR="002764B8" w:rsidRPr="00235309">
        <w:rPr>
          <w:rFonts w:ascii="Times New Roman" w:hAnsi="Times New Roman"/>
          <w:b/>
          <w:color w:val="0D0D0D"/>
          <w:sz w:val="36"/>
          <w:szCs w:val="36"/>
          <w:lang w:val="ru-RU"/>
        </w:rPr>
        <w:t>10 августа в 11.00 (ауд. №313)</w:t>
      </w:r>
    </w:p>
    <w:p w14:paraId="6880C718" w14:textId="77777777" w:rsidR="00AD7275" w:rsidRDefault="00AD7275" w:rsidP="006E4C2A">
      <w:pPr>
        <w:pStyle w:val="a4"/>
        <w:ind w:left="0"/>
        <w:jc w:val="center"/>
        <w:rPr>
          <w:rFonts w:ascii="Times New Roman" w:hAnsi="Times New Roman"/>
          <w:color w:val="0D0D0D"/>
          <w:sz w:val="36"/>
          <w:szCs w:val="36"/>
          <w:lang w:val="ru-RU"/>
        </w:rPr>
      </w:pPr>
    </w:p>
    <w:p w14:paraId="2F62D11E" w14:textId="77777777" w:rsidR="00235309" w:rsidRPr="00235309" w:rsidRDefault="00235309" w:rsidP="006E4C2A">
      <w:pPr>
        <w:pStyle w:val="a4"/>
        <w:ind w:left="0"/>
        <w:jc w:val="center"/>
        <w:rPr>
          <w:rFonts w:ascii="Times New Roman" w:hAnsi="Times New Roman"/>
          <w:color w:val="0D0D0D"/>
          <w:sz w:val="36"/>
          <w:szCs w:val="36"/>
          <w:lang w:val="ru-RU"/>
        </w:rPr>
      </w:pPr>
    </w:p>
    <w:p w14:paraId="7CFD26DD" w14:textId="77777777" w:rsidR="00350BDA" w:rsidRPr="002764B8" w:rsidRDefault="002764B8" w:rsidP="002764B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764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2608"/>
        <w:gridCol w:w="3628"/>
      </w:tblGrid>
      <w:tr w:rsidR="00350BDA" w:rsidRPr="002764B8" w14:paraId="788743ED" w14:textId="77777777" w:rsidTr="0015004F">
        <w:tc>
          <w:tcPr>
            <w:tcW w:w="3402" w:type="dxa"/>
            <w:vAlign w:val="center"/>
          </w:tcPr>
          <w:p w14:paraId="16C8EA9E" w14:textId="77777777" w:rsidR="00350BDA" w:rsidRPr="002764B8" w:rsidRDefault="00350BDA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Дисциплины</w:t>
            </w:r>
          </w:p>
        </w:tc>
        <w:tc>
          <w:tcPr>
            <w:tcW w:w="2608" w:type="dxa"/>
            <w:vAlign w:val="center"/>
          </w:tcPr>
          <w:p w14:paraId="34DD6C77" w14:textId="77777777" w:rsidR="00350BDA" w:rsidRPr="002764B8" w:rsidRDefault="00350BDA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3628" w:type="dxa"/>
            <w:vAlign w:val="center"/>
          </w:tcPr>
          <w:p w14:paraId="2D96EC7F" w14:textId="77777777" w:rsidR="00350BDA" w:rsidRPr="002764B8" w:rsidRDefault="00350BDA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Время проведения</w:t>
            </w:r>
          </w:p>
          <w:p w14:paraId="11FB80C2" w14:textId="77777777" w:rsidR="00350BDA" w:rsidRPr="002764B8" w:rsidRDefault="00350BDA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испытаний</w:t>
            </w:r>
          </w:p>
        </w:tc>
      </w:tr>
      <w:tr w:rsidR="007E4896" w:rsidRPr="002764B8" w14:paraId="3060007A" w14:textId="77777777" w:rsidTr="0015004F">
        <w:trPr>
          <w:trHeight w:val="637"/>
        </w:trPr>
        <w:tc>
          <w:tcPr>
            <w:tcW w:w="3402" w:type="dxa"/>
            <w:vAlign w:val="center"/>
          </w:tcPr>
          <w:p w14:paraId="7845D6CD" w14:textId="77777777" w:rsidR="007E4896" w:rsidRPr="002764B8" w:rsidRDefault="007E4896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РИСУНОК</w:t>
            </w:r>
          </w:p>
        </w:tc>
        <w:tc>
          <w:tcPr>
            <w:tcW w:w="2608" w:type="dxa"/>
            <w:vAlign w:val="center"/>
          </w:tcPr>
          <w:p w14:paraId="2A4E727B" w14:textId="0C6A8677" w:rsidR="007E4896" w:rsidRPr="002764B8" w:rsidRDefault="007E4896" w:rsidP="007E489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</w:t>
            </w:r>
            <w:r w:rsidR="002764B8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.08.202</w:t>
            </w:r>
            <w:r w:rsidR="003F21EF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3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г.</w:t>
            </w:r>
          </w:p>
        </w:tc>
        <w:tc>
          <w:tcPr>
            <w:tcW w:w="3628" w:type="dxa"/>
            <w:vAlign w:val="center"/>
          </w:tcPr>
          <w:p w14:paraId="1E8AA3D7" w14:textId="77777777" w:rsidR="007E4896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9</w:t>
            </w:r>
            <w:r w:rsidR="007E4896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.00 – 1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2</w:t>
            </w:r>
            <w:r w:rsidR="007E4896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</w:t>
            </w:r>
            <w:r w:rsidR="007E4896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5</w:t>
            </w:r>
          </w:p>
          <w:p w14:paraId="47BC29B3" w14:textId="464C34C7" w:rsidR="007E4896" w:rsidRPr="0015004F" w:rsidRDefault="0015004F" w:rsidP="002764B8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</w:pPr>
            <w:r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п</w:t>
            </w:r>
            <w:r w:rsidR="007E4896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ерерыв</w:t>
            </w:r>
            <w:r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:</w:t>
            </w:r>
            <w:r w:rsidR="007E4896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 xml:space="preserve"> 12.</w:t>
            </w:r>
            <w:r w:rsidR="002764B8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1</w:t>
            </w:r>
            <w:r w:rsidR="007E4896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5 – 1</w:t>
            </w:r>
            <w:r w:rsidR="002764B8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2</w:t>
            </w:r>
            <w:r w:rsidR="007E4896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.</w:t>
            </w:r>
            <w:r w:rsidR="002764B8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4</w:t>
            </w:r>
            <w:r w:rsidR="007E4896"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5</w:t>
            </w:r>
          </w:p>
          <w:p w14:paraId="18989384" w14:textId="77777777" w:rsidR="007E4896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12</w:t>
            </w:r>
            <w:r w:rsidR="007E4896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.45 – 1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4</w:t>
            </w:r>
            <w:r w:rsidR="007E4896"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.30</w:t>
            </w:r>
          </w:p>
        </w:tc>
      </w:tr>
      <w:tr w:rsidR="002764B8" w:rsidRPr="002764B8" w14:paraId="58AF8D38" w14:textId="77777777" w:rsidTr="0015004F">
        <w:trPr>
          <w:trHeight w:val="637"/>
        </w:trPr>
        <w:tc>
          <w:tcPr>
            <w:tcW w:w="3402" w:type="dxa"/>
            <w:vAlign w:val="center"/>
          </w:tcPr>
          <w:p w14:paraId="6DFF13C5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ЖИВОПИСЬ</w:t>
            </w:r>
          </w:p>
        </w:tc>
        <w:tc>
          <w:tcPr>
            <w:tcW w:w="2608" w:type="dxa"/>
            <w:vAlign w:val="center"/>
          </w:tcPr>
          <w:p w14:paraId="6DA66965" w14:textId="5EC3AF9C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12.08.202</w:t>
            </w:r>
            <w:r w:rsidR="003F21EF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3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г.</w:t>
            </w:r>
          </w:p>
        </w:tc>
        <w:tc>
          <w:tcPr>
            <w:tcW w:w="3628" w:type="dxa"/>
            <w:vAlign w:val="center"/>
          </w:tcPr>
          <w:p w14:paraId="24263936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9.00 – 12.15</w:t>
            </w:r>
          </w:p>
          <w:p w14:paraId="75AF696E" w14:textId="77777777" w:rsidR="0015004F" w:rsidRPr="0015004F" w:rsidRDefault="0015004F" w:rsidP="0015004F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</w:pPr>
            <w:r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перерыв: 12.15 – 12.45</w:t>
            </w:r>
          </w:p>
          <w:p w14:paraId="29EBDDFA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12.45 – 14.30</w:t>
            </w:r>
          </w:p>
        </w:tc>
      </w:tr>
      <w:tr w:rsidR="002764B8" w:rsidRPr="002764B8" w14:paraId="332AC01C" w14:textId="77777777" w:rsidTr="0015004F">
        <w:trPr>
          <w:trHeight w:val="638"/>
        </w:trPr>
        <w:tc>
          <w:tcPr>
            <w:tcW w:w="3402" w:type="dxa"/>
            <w:vAlign w:val="center"/>
          </w:tcPr>
          <w:p w14:paraId="61C98F88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КОМПОЗИЦИЯ</w:t>
            </w:r>
          </w:p>
        </w:tc>
        <w:tc>
          <w:tcPr>
            <w:tcW w:w="2608" w:type="dxa"/>
            <w:vAlign w:val="center"/>
          </w:tcPr>
          <w:p w14:paraId="0C944DB8" w14:textId="3896D18E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</w:t>
            </w:r>
            <w:r w:rsidR="003F21EF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4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.08.202</w:t>
            </w:r>
            <w:r w:rsidR="003F21EF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3</w:t>
            </w: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г.</w:t>
            </w:r>
          </w:p>
        </w:tc>
        <w:tc>
          <w:tcPr>
            <w:tcW w:w="3628" w:type="dxa"/>
            <w:vAlign w:val="center"/>
          </w:tcPr>
          <w:p w14:paraId="3076423E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9.00 – 12.15</w:t>
            </w:r>
          </w:p>
          <w:p w14:paraId="22894D76" w14:textId="77777777" w:rsidR="0015004F" w:rsidRPr="0015004F" w:rsidRDefault="0015004F" w:rsidP="0015004F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</w:pPr>
            <w:r w:rsidRPr="0015004F">
              <w:rPr>
                <w:rFonts w:ascii="Times New Roman" w:hAnsi="Times New Roman"/>
                <w:bCs/>
                <w:color w:val="0D0D0D"/>
                <w:sz w:val="32"/>
                <w:szCs w:val="32"/>
                <w:lang w:val="ru-RU"/>
              </w:rPr>
              <w:t>перерыв: 12.15 – 12.45</w:t>
            </w:r>
          </w:p>
          <w:p w14:paraId="5453EFFE" w14:textId="77777777" w:rsidR="002764B8" w:rsidRPr="002764B8" w:rsidRDefault="002764B8" w:rsidP="002764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</w:pPr>
            <w:r w:rsidRPr="002764B8">
              <w:rPr>
                <w:rFonts w:ascii="Times New Roman" w:hAnsi="Times New Roman"/>
                <w:b/>
                <w:color w:val="0D0D0D"/>
                <w:sz w:val="32"/>
                <w:szCs w:val="32"/>
                <w:lang w:val="ru-RU"/>
              </w:rPr>
              <w:t>12.45 – 14.30</w:t>
            </w:r>
          </w:p>
        </w:tc>
      </w:tr>
    </w:tbl>
    <w:p w14:paraId="0A18CE0A" w14:textId="77777777" w:rsidR="00350BDA" w:rsidRDefault="00350BDA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74A4FD44" w14:textId="77777777" w:rsidR="00235309" w:rsidRPr="00235309" w:rsidRDefault="00235309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78951D46" w14:textId="3E5A406E" w:rsidR="00350BDA" w:rsidRPr="003F21EF" w:rsidRDefault="00350BDA" w:rsidP="007E4896">
      <w:pPr>
        <w:pStyle w:val="a4"/>
        <w:ind w:left="0"/>
        <w:jc w:val="center"/>
        <w:rPr>
          <w:rFonts w:ascii="Times New Roman" w:hAnsi="Times New Roman"/>
          <w:b/>
          <w:color w:val="0D0D0D"/>
          <w:sz w:val="32"/>
          <w:szCs w:val="32"/>
          <w:lang w:val="ru-RU"/>
        </w:rPr>
      </w:pPr>
      <w:r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Резервный день для проведения </w:t>
      </w:r>
      <w:r w:rsidR="003F21EF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вступительны</w:t>
      </w:r>
      <w:r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х испытаний</w:t>
      </w:r>
      <w:r w:rsidR="003F21EF">
        <w:rPr>
          <w:rFonts w:ascii="Times New Roman" w:hAnsi="Times New Roman"/>
          <w:b/>
          <w:color w:val="0D0D0D"/>
          <w:sz w:val="32"/>
          <w:szCs w:val="32"/>
          <w:lang w:val="ru-RU"/>
        </w:rPr>
        <w:br/>
      </w:r>
      <w:r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по дисциплине «Композиция» - </w:t>
      </w:r>
      <w:r w:rsidR="002764B8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1</w:t>
      </w:r>
      <w:r w:rsidR="0015004F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5</w:t>
      </w:r>
      <w:r w:rsidR="007E4896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.08.202</w:t>
      </w:r>
      <w:r w:rsid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3</w:t>
      </w:r>
      <w:r w:rsidR="007E4896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г.</w:t>
      </w:r>
      <w:r w:rsidR="002764B8" w:rsidRP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 в 9.00</w:t>
      </w:r>
    </w:p>
    <w:p w14:paraId="0B910523" w14:textId="77777777" w:rsidR="007E4896" w:rsidRDefault="007E4896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557EC92F" w14:textId="77777777" w:rsidR="00235309" w:rsidRPr="00235309" w:rsidRDefault="00235309" w:rsidP="00350BDA">
      <w:pPr>
        <w:pStyle w:val="a4"/>
        <w:ind w:left="0"/>
        <w:jc w:val="center"/>
        <w:rPr>
          <w:rFonts w:ascii="Times New Roman" w:hAnsi="Times New Roman"/>
          <w:b/>
          <w:color w:val="0D0D0D"/>
          <w:sz w:val="36"/>
          <w:szCs w:val="36"/>
          <w:lang w:val="ru-RU"/>
        </w:rPr>
      </w:pPr>
    </w:p>
    <w:p w14:paraId="7BF8F620" w14:textId="019E18DC" w:rsidR="00350BDA" w:rsidRPr="00ED5050" w:rsidRDefault="00350BDA" w:rsidP="00350BD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143"/>
        <w:jc w:val="center"/>
        <w:rPr>
          <w:rFonts w:ascii="Times New Roman" w:hAnsi="Times New Roman"/>
          <w:b/>
          <w:color w:val="0D0D0D"/>
          <w:sz w:val="32"/>
          <w:szCs w:val="32"/>
          <w:lang w:val="ru-RU"/>
        </w:rPr>
      </w:pPr>
      <w:r w:rsidRPr="00ED5050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Результаты </w:t>
      </w:r>
      <w:r w:rsidR="00B57659">
        <w:rPr>
          <w:rFonts w:ascii="Times New Roman" w:hAnsi="Times New Roman"/>
          <w:b/>
          <w:color w:val="0D0D0D"/>
          <w:sz w:val="32"/>
          <w:szCs w:val="32"/>
          <w:lang w:val="ru-RU"/>
        </w:rPr>
        <w:t>вступительны</w:t>
      </w:r>
      <w:r>
        <w:rPr>
          <w:rFonts w:ascii="Times New Roman" w:hAnsi="Times New Roman"/>
          <w:b/>
          <w:color w:val="0D0D0D"/>
          <w:sz w:val="32"/>
          <w:szCs w:val="32"/>
          <w:lang w:val="ru-RU"/>
        </w:rPr>
        <w:t>х испытаний</w:t>
      </w:r>
      <w:r w:rsidRPr="00ED5050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 </w:t>
      </w:r>
      <w:r w:rsidR="00235309">
        <w:rPr>
          <w:rFonts w:ascii="Times New Roman" w:hAnsi="Times New Roman"/>
          <w:b/>
          <w:color w:val="0D0D0D"/>
          <w:sz w:val="32"/>
          <w:szCs w:val="32"/>
          <w:lang w:val="ru-RU"/>
        </w:rPr>
        <w:t>1</w:t>
      </w:r>
      <w:r w:rsidR="003F21EF">
        <w:rPr>
          <w:rFonts w:ascii="Times New Roman" w:hAnsi="Times New Roman"/>
          <w:b/>
          <w:color w:val="0D0D0D"/>
          <w:sz w:val="32"/>
          <w:szCs w:val="32"/>
          <w:lang w:val="ru-RU"/>
        </w:rPr>
        <w:t>8</w:t>
      </w:r>
      <w:r w:rsidR="00C21296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 августа в 1</w:t>
      </w:r>
      <w:r w:rsidR="0015004F">
        <w:rPr>
          <w:rFonts w:ascii="Times New Roman" w:hAnsi="Times New Roman"/>
          <w:b/>
          <w:color w:val="0D0D0D"/>
          <w:sz w:val="32"/>
          <w:szCs w:val="32"/>
          <w:lang w:val="ru-RU"/>
        </w:rPr>
        <w:t>1</w:t>
      </w:r>
      <w:r w:rsidR="00C21296">
        <w:rPr>
          <w:rFonts w:ascii="Times New Roman" w:hAnsi="Times New Roman"/>
          <w:b/>
          <w:color w:val="0D0D0D"/>
          <w:sz w:val="32"/>
          <w:szCs w:val="32"/>
          <w:lang w:val="ru-RU"/>
        </w:rPr>
        <w:t xml:space="preserve"> </w:t>
      </w:r>
      <w:r w:rsidR="00C21296" w:rsidRPr="00ED5050">
        <w:rPr>
          <w:rFonts w:ascii="Times New Roman" w:hAnsi="Times New Roman"/>
          <w:b/>
          <w:color w:val="0D0D0D"/>
          <w:sz w:val="32"/>
          <w:szCs w:val="32"/>
          <w:lang w:val="ru-RU"/>
        </w:rPr>
        <w:t>часов</w:t>
      </w:r>
      <w:r w:rsidRPr="00ED5050">
        <w:rPr>
          <w:rFonts w:ascii="Times New Roman" w:hAnsi="Times New Roman"/>
          <w:b/>
          <w:color w:val="0D0D0D"/>
          <w:sz w:val="32"/>
          <w:szCs w:val="32"/>
          <w:lang w:val="ru-RU"/>
        </w:rPr>
        <w:t>.</w:t>
      </w:r>
    </w:p>
    <w:p w14:paraId="1907129A" w14:textId="77777777" w:rsidR="00350BDA" w:rsidRPr="000B1100" w:rsidRDefault="00350BDA" w:rsidP="00350BDA">
      <w:pPr>
        <w:pStyle w:val="a4"/>
        <w:ind w:left="0"/>
        <w:rPr>
          <w:rFonts w:ascii="Times New Roman" w:hAnsi="Times New Roman"/>
          <w:color w:val="0D0D0D"/>
          <w:sz w:val="28"/>
          <w:szCs w:val="28"/>
          <w:lang w:val="ru-RU"/>
        </w:rPr>
      </w:pPr>
    </w:p>
    <w:p w14:paraId="3F6163DB" w14:textId="77777777" w:rsidR="00CA1BCA" w:rsidRDefault="00CA1BCA" w:rsidP="000B2F18">
      <w:pPr>
        <w:rPr>
          <w:rFonts w:ascii="Times New Roman" w:hAnsi="Times New Roman" w:cs="Times New Roman"/>
          <w:sz w:val="2"/>
          <w:szCs w:val="2"/>
        </w:rPr>
      </w:pPr>
    </w:p>
    <w:p w14:paraId="16408E18" w14:textId="77777777" w:rsidR="00350BDA" w:rsidRDefault="00350BDA" w:rsidP="000B2F18">
      <w:pPr>
        <w:rPr>
          <w:rFonts w:ascii="Times New Roman" w:hAnsi="Times New Roman" w:cs="Times New Roman"/>
          <w:sz w:val="2"/>
          <w:szCs w:val="2"/>
        </w:rPr>
      </w:pPr>
    </w:p>
    <w:p w14:paraId="4597F7C6" w14:textId="77777777" w:rsidR="00350BDA" w:rsidRPr="000B2F18" w:rsidRDefault="00350BDA" w:rsidP="000B2F18">
      <w:pPr>
        <w:rPr>
          <w:rFonts w:ascii="Times New Roman" w:hAnsi="Times New Roman" w:cs="Times New Roman"/>
          <w:sz w:val="2"/>
          <w:szCs w:val="2"/>
        </w:rPr>
        <w:sectPr w:rsidR="00350BDA" w:rsidRPr="000B2F18" w:rsidSect="00132C18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p w14:paraId="72094496" w14:textId="6D6241EC" w:rsidR="00CA1BCA" w:rsidRPr="00CA1BCA" w:rsidRDefault="00CA1BCA" w:rsidP="00CA1B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1BCA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lastRenderedPageBreak/>
        <w:t xml:space="preserve">Отделение </w:t>
      </w:r>
      <w:r w:rsidR="003F21EF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«С</w:t>
      </w:r>
      <w:r w:rsidRPr="00CA1BCA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оциально-культурн</w:t>
      </w:r>
      <w:r w:rsidR="003F21EF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ая</w:t>
      </w:r>
      <w:r w:rsidRPr="00CA1BCA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 xml:space="preserve"> деятельност</w:t>
      </w:r>
      <w:r w:rsidR="003F21EF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ь</w:t>
      </w:r>
      <w:r w:rsidRPr="00CA1BCA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 xml:space="preserve"> и заочно</w:t>
      </w:r>
      <w:r w:rsidR="003F21EF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е</w:t>
      </w:r>
      <w:r w:rsidRPr="00CA1BCA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 xml:space="preserve"> обучени</w:t>
      </w:r>
      <w:r w:rsidR="003F21EF">
        <w:rPr>
          <w:rFonts w:ascii="Monotype Corsiva" w:hAnsi="Monotype Corsiva"/>
          <w:color w:val="990000"/>
          <w:sz w:val="48"/>
          <w:szCs w:val="48"/>
          <w:shd w:val="clear" w:color="auto" w:fill="FFFFFF"/>
        </w:rPr>
        <w:t>е»</w:t>
      </w:r>
    </w:p>
    <w:p w14:paraId="689930A4" w14:textId="77777777" w:rsidR="0073567E" w:rsidRDefault="0073567E" w:rsidP="007356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7EBF10C" w14:textId="77777777" w:rsidR="002B15FD" w:rsidRDefault="002B15FD" w:rsidP="007356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18B41AA" w14:textId="77777777" w:rsidR="0073567E" w:rsidRPr="0073567E" w:rsidRDefault="0073567E" w:rsidP="007356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Очная форма обучения</w:t>
      </w:r>
    </w:p>
    <w:p w14:paraId="2662C43E" w14:textId="77777777" w:rsidR="0073567E" w:rsidRPr="0073567E" w:rsidRDefault="0073567E" w:rsidP="007356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10506" w:type="dxa"/>
        <w:jc w:val="center"/>
        <w:tblLook w:val="04A0" w:firstRow="1" w:lastRow="0" w:firstColumn="1" w:lastColumn="0" w:noHBand="0" w:noVBand="1"/>
      </w:tblPr>
      <w:tblGrid>
        <w:gridCol w:w="1946"/>
        <w:gridCol w:w="2468"/>
        <w:gridCol w:w="2119"/>
        <w:gridCol w:w="1989"/>
        <w:gridCol w:w="1984"/>
      </w:tblGrid>
      <w:tr w:rsidR="00B57659" w:rsidRPr="003F21EF" w14:paraId="0F738566" w14:textId="55C0D4C5" w:rsidTr="00130EEB">
        <w:trPr>
          <w:jc w:val="center"/>
        </w:trPr>
        <w:tc>
          <w:tcPr>
            <w:tcW w:w="1946" w:type="dxa"/>
            <w:tcBorders>
              <w:tl2br w:val="single" w:sz="4" w:space="0" w:color="auto"/>
            </w:tcBorders>
          </w:tcPr>
          <w:p w14:paraId="4AA35890" w14:textId="77777777" w:rsidR="00B57659" w:rsidRDefault="00B57659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Специальность по виду</w:t>
            </w:r>
          </w:p>
          <w:p w14:paraId="7003769A" w14:textId="77777777" w:rsidR="00130EEB" w:rsidRDefault="00130EEB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596F166B" w14:textId="77777777" w:rsidR="00130EEB" w:rsidRDefault="00130EEB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64521028" w14:textId="77777777" w:rsidR="00130EEB" w:rsidRDefault="00130EEB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0AFF4B1F" w14:textId="77777777" w:rsidR="00130EEB" w:rsidRDefault="00130EEB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169610FB" w14:textId="77777777" w:rsidR="00130EEB" w:rsidRDefault="00130EEB" w:rsidP="0073567E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360F3BD1" w14:textId="1E9E70AD" w:rsidR="00130EEB" w:rsidRPr="003F21EF" w:rsidRDefault="00130EEB" w:rsidP="00130EE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68" w:type="dxa"/>
            <w:vAlign w:val="center"/>
          </w:tcPr>
          <w:p w14:paraId="01768ABC" w14:textId="77777777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 xml:space="preserve">Народное художественное творчество </w:t>
            </w:r>
          </w:p>
          <w:p w14:paraId="3BB4FE8D" w14:textId="77777777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по виду</w:t>
            </w:r>
          </w:p>
          <w:p w14:paraId="2996402A" w14:textId="31EBAEA5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2119" w:type="dxa"/>
            <w:vAlign w:val="center"/>
          </w:tcPr>
          <w:p w14:paraId="04286181" w14:textId="77777777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 xml:space="preserve">Народное художественное творчество </w:t>
            </w:r>
          </w:p>
          <w:p w14:paraId="1C3147F7" w14:textId="77777777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по виду</w:t>
            </w:r>
          </w:p>
          <w:p w14:paraId="29A287C1" w14:textId="79F823F9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1989" w:type="dxa"/>
            <w:vAlign w:val="center"/>
          </w:tcPr>
          <w:p w14:paraId="5B3EB35B" w14:textId="62E656E8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Сольное и хоровое народное пение по виду «Хоровое народное пение»</w:t>
            </w:r>
          </w:p>
        </w:tc>
        <w:tc>
          <w:tcPr>
            <w:tcW w:w="1984" w:type="dxa"/>
          </w:tcPr>
          <w:p w14:paraId="61AF740A" w14:textId="78D36733" w:rsidR="00B57659" w:rsidRPr="003F21EF" w:rsidRDefault="00B57659" w:rsidP="0073567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7659">
              <w:rPr>
                <w:b/>
                <w:sz w:val="24"/>
                <w:szCs w:val="24"/>
              </w:rPr>
              <w:t>Социально-культурная деятельность по вид</w:t>
            </w:r>
            <w:r>
              <w:rPr>
                <w:b/>
                <w:sz w:val="24"/>
                <w:szCs w:val="24"/>
              </w:rPr>
              <w:t>у «</w:t>
            </w:r>
            <w:r w:rsidRPr="00B57659">
              <w:rPr>
                <w:b/>
                <w:sz w:val="24"/>
                <w:szCs w:val="24"/>
              </w:rPr>
              <w:t>Организация культурно-досуговой деятельности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57659" w:rsidRPr="003F21EF" w14:paraId="30F3EFF1" w14:textId="230381BF" w:rsidTr="00130EEB">
        <w:trPr>
          <w:trHeight w:val="1104"/>
          <w:jc w:val="center"/>
        </w:trPr>
        <w:tc>
          <w:tcPr>
            <w:tcW w:w="1946" w:type="dxa"/>
            <w:vAlign w:val="center"/>
          </w:tcPr>
          <w:p w14:paraId="21274E97" w14:textId="773BF7CB" w:rsidR="00B57659" w:rsidRPr="003F21EF" w:rsidRDefault="00B57659" w:rsidP="006627B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Hlk105949295"/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 xml:space="preserve"> августа </w:t>
            </w:r>
          </w:p>
          <w:p w14:paraId="44023046" w14:textId="7BFEABAD" w:rsidR="00B57659" w:rsidRPr="003F21EF" w:rsidRDefault="00B57659" w:rsidP="006627B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2468" w:type="dxa"/>
            <w:vAlign w:val="center"/>
          </w:tcPr>
          <w:p w14:paraId="2302C326" w14:textId="79ACBBA1" w:rsidR="00B57659" w:rsidRPr="003F21EF" w:rsidRDefault="00B57659" w:rsidP="006627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sz w:val="24"/>
                <w:szCs w:val="24"/>
              </w:rPr>
              <w:t>Консультация к в</w:t>
            </w:r>
            <w:r w:rsidR="00130EEB"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ому испытанию</w:t>
            </w:r>
          </w:p>
          <w:p w14:paraId="3C055ADA" w14:textId="77777777" w:rsidR="00B57659" w:rsidRPr="003F21EF" w:rsidRDefault="00B57659" w:rsidP="006627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347B3310" w14:textId="4AA0236B" w:rsidR="00B57659" w:rsidRPr="003F21EF" w:rsidRDefault="00B57659" w:rsidP="006627B1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3F21EF">
              <w:rPr>
                <w:b/>
                <w:sz w:val="24"/>
                <w:szCs w:val="24"/>
              </w:rPr>
              <w:t>10.00              ауд. 10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14:paraId="18210973" w14:textId="5F5336F1" w:rsidR="00B57659" w:rsidRPr="003F21EF" w:rsidRDefault="00B57659" w:rsidP="006627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sz w:val="24"/>
                <w:szCs w:val="24"/>
              </w:rPr>
              <w:t xml:space="preserve">Консультация к </w:t>
            </w:r>
            <w:r w:rsidR="00130EEB" w:rsidRPr="003F21EF">
              <w:rPr>
                <w:sz w:val="24"/>
                <w:szCs w:val="24"/>
              </w:rPr>
              <w:t>в</w:t>
            </w:r>
            <w:r w:rsidR="00130EEB">
              <w:rPr>
                <w:sz w:val="24"/>
                <w:szCs w:val="24"/>
              </w:rPr>
              <w:t>ступительн</w:t>
            </w:r>
            <w:r w:rsidR="00130EEB" w:rsidRPr="003F21EF">
              <w:rPr>
                <w:sz w:val="24"/>
                <w:szCs w:val="24"/>
              </w:rPr>
              <w:t xml:space="preserve">ому </w:t>
            </w:r>
            <w:r w:rsidRPr="003F21EF">
              <w:rPr>
                <w:sz w:val="24"/>
                <w:szCs w:val="24"/>
              </w:rPr>
              <w:t>испытанию</w:t>
            </w:r>
          </w:p>
          <w:p w14:paraId="467430BB" w14:textId="77777777" w:rsidR="00B57659" w:rsidRPr="003F21EF" w:rsidRDefault="00B57659" w:rsidP="006627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6A577BBC" w14:textId="5CC09F8D" w:rsidR="00B57659" w:rsidRPr="003F21EF" w:rsidRDefault="00B57659" w:rsidP="006627B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11.00        ауд. 417</w:t>
            </w:r>
          </w:p>
        </w:tc>
        <w:tc>
          <w:tcPr>
            <w:tcW w:w="1989" w:type="dxa"/>
            <w:vAlign w:val="center"/>
          </w:tcPr>
          <w:p w14:paraId="23CAAA4C" w14:textId="3D2403AF" w:rsidR="00B57659" w:rsidRPr="003F21EF" w:rsidRDefault="00B57659" w:rsidP="006627B1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8953542" w14:textId="77777777" w:rsidR="00B57659" w:rsidRPr="003F21EF" w:rsidRDefault="00B57659" w:rsidP="006627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30EEB" w:rsidRPr="003F21EF" w14:paraId="60B043F8" w14:textId="6F28F9A5" w:rsidTr="00130EEB">
        <w:trPr>
          <w:trHeight w:val="1104"/>
          <w:jc w:val="center"/>
        </w:trPr>
        <w:tc>
          <w:tcPr>
            <w:tcW w:w="1946" w:type="dxa"/>
            <w:vAlign w:val="center"/>
          </w:tcPr>
          <w:p w14:paraId="0F2E3614" w14:textId="185A3E57" w:rsidR="00130EEB" w:rsidRPr="003F21EF" w:rsidRDefault="00130EEB" w:rsidP="00130EE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F21EF">
              <w:rPr>
                <w:b/>
                <w:sz w:val="24"/>
                <w:szCs w:val="24"/>
              </w:rPr>
              <w:t xml:space="preserve"> августа </w:t>
            </w:r>
          </w:p>
          <w:p w14:paraId="3D62FF05" w14:textId="62443E14" w:rsidR="00130EEB" w:rsidRPr="003F21EF" w:rsidRDefault="00130EEB" w:rsidP="00130EE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468" w:type="dxa"/>
            <w:vAlign w:val="center"/>
          </w:tcPr>
          <w:p w14:paraId="2E1DB006" w14:textId="2D339F7B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Pr="003F21EF">
              <w:rPr>
                <w:sz w:val="24"/>
                <w:szCs w:val="24"/>
              </w:rPr>
              <w:t xml:space="preserve"> испытание</w:t>
            </w:r>
          </w:p>
          <w:p w14:paraId="43F6944C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19DE3431" w14:textId="65A3F156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>0.00              ауд. 10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14:paraId="6F55A8AC" w14:textId="44E9D1AA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ое испытание</w:t>
            </w:r>
          </w:p>
          <w:p w14:paraId="4434BF40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7C84F950" w14:textId="3699E254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>.00        ауд. 417</w:t>
            </w:r>
          </w:p>
        </w:tc>
        <w:tc>
          <w:tcPr>
            <w:tcW w:w="1989" w:type="dxa"/>
            <w:vAlign w:val="center"/>
          </w:tcPr>
          <w:p w14:paraId="76811259" w14:textId="52639DD5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sz w:val="24"/>
                <w:szCs w:val="24"/>
              </w:rPr>
              <w:t>Консультация к в</w:t>
            </w:r>
            <w:r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ому испытанию</w:t>
            </w:r>
          </w:p>
          <w:p w14:paraId="50A9CBB4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145D7723" w14:textId="5A850BD6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>.00      ауд. 421</w:t>
            </w:r>
          </w:p>
        </w:tc>
        <w:tc>
          <w:tcPr>
            <w:tcW w:w="1984" w:type="dxa"/>
            <w:vAlign w:val="center"/>
          </w:tcPr>
          <w:p w14:paraId="285DC1E5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sz w:val="24"/>
                <w:szCs w:val="24"/>
              </w:rPr>
              <w:t>Консультация к в</w:t>
            </w:r>
            <w:r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ому испытанию</w:t>
            </w:r>
          </w:p>
          <w:p w14:paraId="2FE42723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11FE1286" w14:textId="7BF7A3CA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21EF">
              <w:rPr>
                <w:b/>
                <w:sz w:val="24"/>
                <w:szCs w:val="24"/>
              </w:rPr>
              <w:t>.00      ауд. 4</w:t>
            </w:r>
            <w:r>
              <w:rPr>
                <w:b/>
                <w:sz w:val="24"/>
                <w:szCs w:val="24"/>
              </w:rPr>
              <w:t>09</w:t>
            </w:r>
          </w:p>
        </w:tc>
      </w:tr>
      <w:tr w:rsidR="00130EEB" w:rsidRPr="003F21EF" w14:paraId="620EDB69" w14:textId="5B196197" w:rsidTr="00130EEB">
        <w:trPr>
          <w:trHeight w:val="1126"/>
          <w:jc w:val="center"/>
        </w:trPr>
        <w:tc>
          <w:tcPr>
            <w:tcW w:w="1946" w:type="dxa"/>
            <w:vAlign w:val="center"/>
          </w:tcPr>
          <w:p w14:paraId="2165016C" w14:textId="49BBA466" w:rsidR="00130EEB" w:rsidRPr="003F21EF" w:rsidRDefault="00130EEB" w:rsidP="00130EE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F21EF">
              <w:rPr>
                <w:b/>
                <w:sz w:val="24"/>
                <w:szCs w:val="24"/>
              </w:rPr>
              <w:t xml:space="preserve"> августа</w:t>
            </w:r>
          </w:p>
          <w:p w14:paraId="3AF441BC" w14:textId="7374B476" w:rsidR="00130EEB" w:rsidRPr="003F21EF" w:rsidRDefault="00130EEB" w:rsidP="00130EE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ср</w:t>
            </w:r>
            <w:r w:rsidRPr="003F21EF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да</w:t>
            </w:r>
            <w:r w:rsidRPr="003F21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  <w:vAlign w:val="center"/>
          </w:tcPr>
          <w:p w14:paraId="1C154340" w14:textId="4E9CA528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E2F6530" w14:textId="488C6F75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B49CE42" w14:textId="4CFAB5C9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</w:t>
            </w:r>
            <w:r w:rsidRPr="003F21EF">
              <w:rPr>
                <w:sz w:val="24"/>
                <w:szCs w:val="24"/>
              </w:rPr>
              <w:t xml:space="preserve">ое </w:t>
            </w:r>
            <w:r w:rsidRPr="003F21EF">
              <w:rPr>
                <w:sz w:val="24"/>
                <w:szCs w:val="24"/>
              </w:rPr>
              <w:t>испытание</w:t>
            </w:r>
          </w:p>
          <w:p w14:paraId="597AA280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50B8F153" w14:textId="6D8EC48A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11.00      ауд. 421</w:t>
            </w:r>
          </w:p>
        </w:tc>
        <w:tc>
          <w:tcPr>
            <w:tcW w:w="1984" w:type="dxa"/>
            <w:vAlign w:val="center"/>
          </w:tcPr>
          <w:p w14:paraId="44776D27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</w:t>
            </w:r>
            <w:r w:rsidRPr="003F21EF">
              <w:rPr>
                <w:sz w:val="24"/>
                <w:szCs w:val="24"/>
              </w:rPr>
              <w:t>ое испытание</w:t>
            </w:r>
          </w:p>
          <w:p w14:paraId="34A35ABE" w14:textId="77777777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77C1BF8F" w14:textId="1B049ED9" w:rsidR="00130EEB" w:rsidRPr="003F21EF" w:rsidRDefault="00130EEB" w:rsidP="00130E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11.00      ауд. 4</w:t>
            </w:r>
            <w:r>
              <w:rPr>
                <w:b/>
                <w:sz w:val="24"/>
                <w:szCs w:val="24"/>
              </w:rPr>
              <w:t>09</w:t>
            </w:r>
          </w:p>
        </w:tc>
      </w:tr>
    </w:tbl>
    <w:p w14:paraId="2C163EE6" w14:textId="4FDC91CE" w:rsid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97FC" w14:textId="7C02577C" w:rsidR="00130EEB" w:rsidRPr="0073567E" w:rsidRDefault="00F66C89" w:rsidP="00130E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Зао</w:t>
      </w:r>
      <w:bookmarkStart w:id="1" w:name="_GoBack"/>
      <w:bookmarkEnd w:id="1"/>
      <w:r w:rsidR="00130EEB" w:rsidRPr="0073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чная форма обучения</w:t>
      </w:r>
    </w:p>
    <w:p w14:paraId="663962CE" w14:textId="77777777" w:rsidR="00130EEB" w:rsidRPr="0073567E" w:rsidRDefault="00130EEB" w:rsidP="0013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10506" w:type="dxa"/>
        <w:jc w:val="center"/>
        <w:tblLook w:val="04A0" w:firstRow="1" w:lastRow="0" w:firstColumn="1" w:lastColumn="0" w:noHBand="0" w:noVBand="1"/>
      </w:tblPr>
      <w:tblGrid>
        <w:gridCol w:w="4632"/>
        <w:gridCol w:w="5874"/>
      </w:tblGrid>
      <w:tr w:rsidR="00130EEB" w:rsidRPr="003F21EF" w14:paraId="521AAFDA" w14:textId="77777777" w:rsidTr="00130EEB">
        <w:trPr>
          <w:jc w:val="center"/>
        </w:trPr>
        <w:tc>
          <w:tcPr>
            <w:tcW w:w="4632" w:type="dxa"/>
            <w:tcBorders>
              <w:tl2br w:val="single" w:sz="4" w:space="0" w:color="auto"/>
            </w:tcBorders>
          </w:tcPr>
          <w:p w14:paraId="4E29AFF8" w14:textId="77777777" w:rsidR="00130EEB" w:rsidRDefault="00130EEB" w:rsidP="008F6DB7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Специальность по виду</w:t>
            </w:r>
          </w:p>
          <w:p w14:paraId="1F36BAF0" w14:textId="77777777" w:rsidR="00130EEB" w:rsidRDefault="00130EEB" w:rsidP="008F6DB7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14:paraId="61F0764F" w14:textId="1227DEE3" w:rsidR="00130EEB" w:rsidRPr="003F21EF" w:rsidRDefault="00130EEB" w:rsidP="00130EE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5874" w:type="dxa"/>
            <w:vAlign w:val="center"/>
          </w:tcPr>
          <w:p w14:paraId="5512ECFE" w14:textId="1AD2AC00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57659">
              <w:rPr>
                <w:b/>
                <w:sz w:val="24"/>
                <w:szCs w:val="24"/>
              </w:rPr>
              <w:t>Социально-культурная деятельность по вид</w:t>
            </w:r>
            <w:r>
              <w:rPr>
                <w:b/>
                <w:sz w:val="24"/>
                <w:szCs w:val="24"/>
              </w:rPr>
              <w:t>у «</w:t>
            </w:r>
            <w:r w:rsidRPr="00B57659">
              <w:rPr>
                <w:b/>
                <w:sz w:val="24"/>
                <w:szCs w:val="24"/>
              </w:rPr>
              <w:t>Организация культурно-досуговой деятельности</w:t>
            </w:r>
            <w:r w:rsidRPr="003F21EF">
              <w:rPr>
                <w:b/>
                <w:sz w:val="24"/>
                <w:szCs w:val="24"/>
              </w:rPr>
              <w:t>»</w:t>
            </w:r>
          </w:p>
        </w:tc>
      </w:tr>
      <w:tr w:rsidR="00130EEB" w:rsidRPr="003F21EF" w14:paraId="1D8C38F1" w14:textId="77777777" w:rsidTr="00130EEB">
        <w:trPr>
          <w:trHeight w:val="1104"/>
          <w:jc w:val="center"/>
        </w:trPr>
        <w:tc>
          <w:tcPr>
            <w:tcW w:w="4632" w:type="dxa"/>
            <w:vAlign w:val="center"/>
          </w:tcPr>
          <w:p w14:paraId="64D92765" w14:textId="41A13FBA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 xml:space="preserve"> августа </w:t>
            </w:r>
          </w:p>
          <w:p w14:paraId="79C9286D" w14:textId="14B0310F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(п</w:t>
            </w:r>
            <w:r>
              <w:rPr>
                <w:b/>
                <w:sz w:val="24"/>
                <w:szCs w:val="24"/>
              </w:rPr>
              <w:t>о</w:t>
            </w:r>
            <w:r w:rsidRPr="003F21EF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едельн</w:t>
            </w:r>
            <w:r w:rsidRPr="003F21E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</w:t>
            </w:r>
            <w:r w:rsidRPr="003F21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4" w:type="dxa"/>
            <w:vAlign w:val="center"/>
          </w:tcPr>
          <w:p w14:paraId="3520DC87" w14:textId="77777777" w:rsidR="00130EEB" w:rsidRPr="003F21EF" w:rsidRDefault="00130EEB" w:rsidP="008F6DB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21EF">
              <w:rPr>
                <w:sz w:val="24"/>
                <w:szCs w:val="24"/>
              </w:rPr>
              <w:t>Консультация к в</w:t>
            </w:r>
            <w:r>
              <w:rPr>
                <w:sz w:val="24"/>
                <w:szCs w:val="24"/>
              </w:rPr>
              <w:t>ступительн</w:t>
            </w:r>
            <w:r w:rsidRPr="003F21EF">
              <w:rPr>
                <w:sz w:val="24"/>
                <w:szCs w:val="24"/>
              </w:rPr>
              <w:t>ому испытанию</w:t>
            </w:r>
          </w:p>
          <w:p w14:paraId="48B8F57E" w14:textId="77777777" w:rsidR="00130EEB" w:rsidRPr="003F21EF" w:rsidRDefault="00130EEB" w:rsidP="008F6DB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7AAEC36D" w14:textId="0EDE92F8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3F21EF">
              <w:rPr>
                <w:b/>
                <w:sz w:val="24"/>
                <w:szCs w:val="24"/>
              </w:rPr>
              <w:t xml:space="preserve">10.00              ауд. </w:t>
            </w:r>
            <w:r>
              <w:rPr>
                <w:b/>
                <w:sz w:val="24"/>
                <w:szCs w:val="24"/>
              </w:rPr>
              <w:t>4</w:t>
            </w:r>
            <w:r w:rsidRPr="003F21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30EEB" w:rsidRPr="003F21EF" w14:paraId="40F893EF" w14:textId="77777777" w:rsidTr="00130EEB">
        <w:trPr>
          <w:trHeight w:val="1104"/>
          <w:jc w:val="center"/>
        </w:trPr>
        <w:tc>
          <w:tcPr>
            <w:tcW w:w="4632" w:type="dxa"/>
            <w:vAlign w:val="center"/>
          </w:tcPr>
          <w:p w14:paraId="27713145" w14:textId="69C27D2A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F21EF">
              <w:rPr>
                <w:b/>
                <w:sz w:val="24"/>
                <w:szCs w:val="24"/>
              </w:rPr>
              <w:t xml:space="preserve"> августа </w:t>
            </w:r>
          </w:p>
          <w:p w14:paraId="3C7BF4FD" w14:textId="18C9799D" w:rsidR="00130EEB" w:rsidRPr="003F21EF" w:rsidRDefault="00130EEB" w:rsidP="008F6DB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21E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вторник</w:t>
            </w:r>
            <w:r w:rsidRPr="003F21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4" w:type="dxa"/>
            <w:vAlign w:val="center"/>
          </w:tcPr>
          <w:p w14:paraId="7A726E57" w14:textId="77777777" w:rsidR="00130EEB" w:rsidRPr="003F21EF" w:rsidRDefault="00130EEB" w:rsidP="008F6D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</w:t>
            </w:r>
            <w:r w:rsidRPr="003F2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Pr="003F21EF">
              <w:rPr>
                <w:sz w:val="24"/>
                <w:szCs w:val="24"/>
              </w:rPr>
              <w:t xml:space="preserve"> испытание</w:t>
            </w:r>
          </w:p>
          <w:p w14:paraId="12FFF70B" w14:textId="77777777" w:rsidR="00130EEB" w:rsidRPr="003F21EF" w:rsidRDefault="00130EEB" w:rsidP="008F6DB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00B52928" w14:textId="74D1665C" w:rsidR="00130EEB" w:rsidRPr="003F21EF" w:rsidRDefault="00130EEB" w:rsidP="008F6D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F21EF">
              <w:rPr>
                <w:b/>
                <w:sz w:val="24"/>
                <w:szCs w:val="24"/>
              </w:rPr>
              <w:t xml:space="preserve">.00              ауд. </w:t>
            </w:r>
            <w:r>
              <w:rPr>
                <w:b/>
                <w:sz w:val="24"/>
                <w:szCs w:val="24"/>
              </w:rPr>
              <w:t>4</w:t>
            </w:r>
            <w:r w:rsidRPr="003F21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6C77D61E" w14:textId="77777777" w:rsidR="00CA1BCA" w:rsidRDefault="00CA1BCA" w:rsidP="00CA1B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BCA" w:rsidSect="000B2F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206F"/>
    <w:multiLevelType w:val="hybridMultilevel"/>
    <w:tmpl w:val="F5B81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4FB8"/>
    <w:multiLevelType w:val="hybridMultilevel"/>
    <w:tmpl w:val="3760D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370E"/>
    <w:multiLevelType w:val="hybridMultilevel"/>
    <w:tmpl w:val="B4F46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C84"/>
    <w:rsid w:val="00006209"/>
    <w:rsid w:val="00036A87"/>
    <w:rsid w:val="000857A6"/>
    <w:rsid w:val="000B2F18"/>
    <w:rsid w:val="00130EEB"/>
    <w:rsid w:val="00132C18"/>
    <w:rsid w:val="0015004F"/>
    <w:rsid w:val="001A3FD5"/>
    <w:rsid w:val="001A46C7"/>
    <w:rsid w:val="001B18CC"/>
    <w:rsid w:val="00235309"/>
    <w:rsid w:val="002764B8"/>
    <w:rsid w:val="0029717F"/>
    <w:rsid w:val="002B15FD"/>
    <w:rsid w:val="002F5C84"/>
    <w:rsid w:val="00350821"/>
    <w:rsid w:val="00350BDA"/>
    <w:rsid w:val="00385DDA"/>
    <w:rsid w:val="003F21EF"/>
    <w:rsid w:val="00440D93"/>
    <w:rsid w:val="004A5438"/>
    <w:rsid w:val="004B1565"/>
    <w:rsid w:val="004D2897"/>
    <w:rsid w:val="004D29A1"/>
    <w:rsid w:val="00586F34"/>
    <w:rsid w:val="00612D79"/>
    <w:rsid w:val="00634341"/>
    <w:rsid w:val="006445E5"/>
    <w:rsid w:val="006627B1"/>
    <w:rsid w:val="006E4C2A"/>
    <w:rsid w:val="006E6D43"/>
    <w:rsid w:val="007313D3"/>
    <w:rsid w:val="0073567E"/>
    <w:rsid w:val="007D5A72"/>
    <w:rsid w:val="007E4896"/>
    <w:rsid w:val="007E5A38"/>
    <w:rsid w:val="007E5A65"/>
    <w:rsid w:val="00807D5B"/>
    <w:rsid w:val="008176DA"/>
    <w:rsid w:val="00834F7A"/>
    <w:rsid w:val="00861B7E"/>
    <w:rsid w:val="008C381E"/>
    <w:rsid w:val="0090483D"/>
    <w:rsid w:val="009465D7"/>
    <w:rsid w:val="00957FF3"/>
    <w:rsid w:val="00AD7275"/>
    <w:rsid w:val="00AE1605"/>
    <w:rsid w:val="00AF1F85"/>
    <w:rsid w:val="00B0014A"/>
    <w:rsid w:val="00B57659"/>
    <w:rsid w:val="00B57B7A"/>
    <w:rsid w:val="00B96E5E"/>
    <w:rsid w:val="00BC188F"/>
    <w:rsid w:val="00C21296"/>
    <w:rsid w:val="00C43F31"/>
    <w:rsid w:val="00C9117D"/>
    <w:rsid w:val="00CA1BCA"/>
    <w:rsid w:val="00CE0F56"/>
    <w:rsid w:val="00D414C6"/>
    <w:rsid w:val="00D96335"/>
    <w:rsid w:val="00DB4326"/>
    <w:rsid w:val="00E04B56"/>
    <w:rsid w:val="00E70FBC"/>
    <w:rsid w:val="00F66C89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341B"/>
  <w15:docId w15:val="{DDA66D76-9CD5-475E-AF6C-255D522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445E5"/>
    <w:pPr>
      <w:spacing w:after="0" w:line="240" w:lineRule="auto"/>
      <w:ind w:left="2160"/>
    </w:pPr>
    <w:rPr>
      <w:rFonts w:ascii="Constantia" w:eastAsia="Constantia" w:hAnsi="Constantia" w:cs="Times New Roman"/>
      <w:color w:val="5A5A5A"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0B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489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73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8C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4505-01D9-4BDF-9901-224A21D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21</cp:revision>
  <dcterms:created xsi:type="dcterms:W3CDTF">2018-06-29T07:40:00Z</dcterms:created>
  <dcterms:modified xsi:type="dcterms:W3CDTF">2023-05-31T06:38:00Z</dcterms:modified>
</cp:coreProperties>
</file>