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286" w14:textId="3CC3B040" w:rsidR="00D97A96" w:rsidRPr="004D7CB5" w:rsidRDefault="00D97A96" w:rsidP="00D97A96">
      <w:pPr>
        <w:jc w:val="right"/>
        <w:rPr>
          <w:b/>
          <w:sz w:val="24"/>
          <w:szCs w:val="24"/>
        </w:rPr>
      </w:pPr>
      <w:r w:rsidRPr="004D7CB5">
        <w:rPr>
          <w:b/>
          <w:sz w:val="24"/>
          <w:szCs w:val="24"/>
        </w:rPr>
        <w:t>Приложение 3</w:t>
      </w:r>
    </w:p>
    <w:p w14:paraId="3D629A79" w14:textId="77777777" w:rsidR="00D97A96" w:rsidRPr="003312B6" w:rsidRDefault="00F316D0" w:rsidP="00D97A96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 </w:t>
      </w:r>
      <w:r w:rsidR="00D97A96" w:rsidRPr="003312B6">
        <w:rPr>
          <w:sz w:val="24"/>
          <w:szCs w:val="24"/>
        </w:rPr>
        <w:t>ОП по специальности</w:t>
      </w:r>
      <w:r w:rsidR="00D97A96" w:rsidRPr="003312B6">
        <w:rPr>
          <w:b/>
          <w:sz w:val="24"/>
          <w:szCs w:val="24"/>
        </w:rPr>
        <w:t xml:space="preserve"> </w:t>
      </w:r>
    </w:p>
    <w:p w14:paraId="0ACCF75A" w14:textId="77777777" w:rsidR="00D97A96" w:rsidRDefault="00D97A96" w:rsidP="00D97A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51.02.01 Народное художественное творчество </w:t>
      </w:r>
    </w:p>
    <w:p w14:paraId="7439FC54" w14:textId="77777777" w:rsidR="00D97A96" w:rsidRPr="000073DF" w:rsidRDefault="00D97A96" w:rsidP="00D97A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виду </w:t>
      </w:r>
      <w:r w:rsidR="00A7566D">
        <w:rPr>
          <w:b/>
          <w:sz w:val="24"/>
          <w:szCs w:val="24"/>
        </w:rPr>
        <w:t>театральное</w:t>
      </w:r>
      <w:r>
        <w:rPr>
          <w:b/>
          <w:sz w:val="24"/>
          <w:szCs w:val="24"/>
        </w:rPr>
        <w:t xml:space="preserve"> творчество</w:t>
      </w:r>
    </w:p>
    <w:p w14:paraId="6F920B0A" w14:textId="77777777" w:rsidR="00D97A96" w:rsidRPr="005D199F" w:rsidRDefault="00D97A96" w:rsidP="00D97A96">
      <w:pPr>
        <w:jc w:val="center"/>
        <w:rPr>
          <w:b/>
          <w:i/>
        </w:rPr>
      </w:pPr>
    </w:p>
    <w:p w14:paraId="50BE6775" w14:textId="77777777" w:rsidR="00D97A96" w:rsidRPr="00924CE4" w:rsidRDefault="00D97A96" w:rsidP="00D97A96">
      <w:pPr>
        <w:jc w:val="center"/>
        <w:rPr>
          <w:b/>
          <w:i/>
          <w:sz w:val="24"/>
          <w:szCs w:val="24"/>
        </w:rPr>
      </w:pPr>
    </w:p>
    <w:p w14:paraId="3393D1D7" w14:textId="77777777" w:rsidR="00D97A96" w:rsidRPr="00924CE4" w:rsidRDefault="00D97A96" w:rsidP="00D97A96">
      <w:pPr>
        <w:jc w:val="center"/>
        <w:rPr>
          <w:b/>
          <w:i/>
          <w:sz w:val="24"/>
          <w:szCs w:val="24"/>
        </w:rPr>
      </w:pPr>
    </w:p>
    <w:p w14:paraId="48E5F2E1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38A39068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75E7CA7B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584FD5AE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09C55DF0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73B17EF9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7B611EE6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57EB54EA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7A257C7B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0B2574F8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3705125B" w14:textId="77777777" w:rsidR="00D97A96" w:rsidRDefault="00D97A96" w:rsidP="00D97A96">
      <w:pPr>
        <w:jc w:val="center"/>
        <w:rPr>
          <w:b/>
          <w:i/>
          <w:sz w:val="24"/>
          <w:szCs w:val="24"/>
        </w:rPr>
      </w:pPr>
    </w:p>
    <w:p w14:paraId="589DF2BE" w14:textId="77777777" w:rsidR="00D97A96" w:rsidRPr="00924CE4" w:rsidRDefault="00D97A96" w:rsidP="00D97A96">
      <w:pPr>
        <w:jc w:val="center"/>
        <w:rPr>
          <w:b/>
          <w:i/>
          <w:sz w:val="24"/>
          <w:szCs w:val="24"/>
        </w:rPr>
      </w:pPr>
    </w:p>
    <w:p w14:paraId="3E763A04" w14:textId="77777777" w:rsidR="00D97A96" w:rsidRPr="00924CE4" w:rsidRDefault="00D97A96" w:rsidP="00D97A96">
      <w:pPr>
        <w:jc w:val="center"/>
        <w:rPr>
          <w:b/>
          <w:i/>
          <w:sz w:val="24"/>
          <w:szCs w:val="24"/>
        </w:rPr>
      </w:pPr>
    </w:p>
    <w:p w14:paraId="589C80DF" w14:textId="77777777" w:rsidR="00D97A96" w:rsidRPr="00924CE4" w:rsidRDefault="004412FF" w:rsidP="00D97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ФОНДЫ </w:t>
      </w:r>
      <w:r w:rsidR="00D97A96" w:rsidRPr="00924CE4">
        <w:rPr>
          <w:b/>
          <w:sz w:val="24"/>
          <w:szCs w:val="24"/>
        </w:rPr>
        <w:t xml:space="preserve"> ОЦЕНОЧНЫХ СРЕДСТВ ДЛЯ ГИА</w:t>
      </w:r>
    </w:p>
    <w:p w14:paraId="0708C78D" w14:textId="4B4FEB58" w:rsidR="00D97A96" w:rsidRPr="00A27606" w:rsidRDefault="00D97A96" w:rsidP="00D97A96">
      <w:pPr>
        <w:jc w:val="center"/>
        <w:rPr>
          <w:b/>
          <w:i/>
          <w:sz w:val="24"/>
          <w:szCs w:val="24"/>
        </w:rPr>
      </w:pPr>
      <w:r w:rsidRPr="00924CE4">
        <w:rPr>
          <w:b/>
          <w:sz w:val="24"/>
          <w:szCs w:val="24"/>
        </w:rPr>
        <w:t>ПО СПЕЦИАЛЬНОСТИ</w:t>
      </w:r>
      <w:r>
        <w:rPr>
          <w:b/>
          <w:sz w:val="24"/>
          <w:szCs w:val="24"/>
        </w:rPr>
        <w:t xml:space="preserve"> 51.02.01. НАРОДНОЕ ХУДОЖЕСТВЕННОЕ ТВОРЧЕСТВО ПО ВИДУ </w:t>
      </w:r>
      <w:r w:rsidR="00246A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ТЕАТРАЛЬНОЕ ТВОРЧЕСТВО</w:t>
      </w:r>
      <w:r w:rsidR="00246A93">
        <w:rPr>
          <w:b/>
          <w:sz w:val="24"/>
          <w:szCs w:val="24"/>
        </w:rPr>
        <w:t>»</w:t>
      </w:r>
    </w:p>
    <w:p w14:paraId="76DC2C35" w14:textId="77777777" w:rsidR="00D97A96" w:rsidRPr="008B0BDF" w:rsidRDefault="00D97A96" w:rsidP="00D97A96">
      <w:pPr>
        <w:jc w:val="center"/>
        <w:rPr>
          <w:b/>
          <w:i/>
        </w:rPr>
      </w:pPr>
    </w:p>
    <w:p w14:paraId="7798F219" w14:textId="77777777" w:rsidR="00D97A96" w:rsidRPr="008B0BDF" w:rsidRDefault="00D97A96" w:rsidP="00D97A96">
      <w:pPr>
        <w:jc w:val="center"/>
        <w:rPr>
          <w:b/>
          <w:i/>
        </w:rPr>
      </w:pPr>
    </w:p>
    <w:p w14:paraId="418CAB3C" w14:textId="77777777" w:rsidR="00D97A96" w:rsidRDefault="00D97A96" w:rsidP="00D97A96">
      <w:pPr>
        <w:jc w:val="center"/>
        <w:rPr>
          <w:b/>
          <w:i/>
        </w:rPr>
      </w:pPr>
    </w:p>
    <w:p w14:paraId="4C91E3E7" w14:textId="77777777" w:rsidR="00D97A96" w:rsidRDefault="00D97A96" w:rsidP="00D97A96">
      <w:pPr>
        <w:jc w:val="center"/>
        <w:rPr>
          <w:b/>
          <w:i/>
        </w:rPr>
      </w:pPr>
    </w:p>
    <w:p w14:paraId="13E0FD39" w14:textId="77777777" w:rsidR="00D97A96" w:rsidRDefault="00D97A96" w:rsidP="00D97A96">
      <w:pPr>
        <w:jc w:val="center"/>
        <w:rPr>
          <w:b/>
          <w:i/>
        </w:rPr>
      </w:pPr>
    </w:p>
    <w:p w14:paraId="395F2130" w14:textId="77777777" w:rsidR="00D97A96" w:rsidRDefault="00D97A96" w:rsidP="00D97A96">
      <w:pPr>
        <w:jc w:val="center"/>
        <w:rPr>
          <w:b/>
          <w:i/>
        </w:rPr>
      </w:pPr>
    </w:p>
    <w:p w14:paraId="11891218" w14:textId="77777777" w:rsidR="00D97A96" w:rsidRDefault="00D97A96" w:rsidP="00D97A96">
      <w:pPr>
        <w:jc w:val="center"/>
        <w:rPr>
          <w:b/>
          <w:i/>
        </w:rPr>
      </w:pPr>
    </w:p>
    <w:p w14:paraId="5287EC86" w14:textId="77777777" w:rsidR="00D97A96" w:rsidRPr="008B0BDF" w:rsidRDefault="00D97A96" w:rsidP="00D97A96">
      <w:pPr>
        <w:jc w:val="center"/>
        <w:rPr>
          <w:b/>
          <w:i/>
        </w:rPr>
      </w:pPr>
    </w:p>
    <w:p w14:paraId="4389A74C" w14:textId="77777777" w:rsidR="00D97A96" w:rsidRPr="008B0BDF" w:rsidRDefault="00D97A96" w:rsidP="00D97A96">
      <w:pPr>
        <w:jc w:val="center"/>
        <w:rPr>
          <w:b/>
          <w:i/>
        </w:rPr>
      </w:pPr>
    </w:p>
    <w:p w14:paraId="12E3E78D" w14:textId="77777777" w:rsidR="00D97A96" w:rsidRPr="008B0BDF" w:rsidRDefault="00D97A96" w:rsidP="00D97A96">
      <w:pPr>
        <w:jc w:val="center"/>
        <w:rPr>
          <w:b/>
          <w:i/>
        </w:rPr>
      </w:pPr>
    </w:p>
    <w:p w14:paraId="4C36D700" w14:textId="77777777" w:rsidR="00D97A96" w:rsidRDefault="00D97A96" w:rsidP="00D97A96">
      <w:pPr>
        <w:jc w:val="center"/>
        <w:rPr>
          <w:b/>
          <w:i/>
        </w:rPr>
      </w:pPr>
    </w:p>
    <w:p w14:paraId="6EE2FF7A" w14:textId="77777777" w:rsidR="00D97A96" w:rsidRDefault="00D97A96" w:rsidP="00D97A96">
      <w:pPr>
        <w:jc w:val="center"/>
        <w:rPr>
          <w:b/>
          <w:i/>
        </w:rPr>
      </w:pPr>
    </w:p>
    <w:p w14:paraId="156FDB6A" w14:textId="77777777" w:rsidR="00D97A96" w:rsidRDefault="00D97A96" w:rsidP="00D97A96">
      <w:pPr>
        <w:jc w:val="center"/>
        <w:rPr>
          <w:b/>
          <w:i/>
        </w:rPr>
      </w:pPr>
    </w:p>
    <w:p w14:paraId="7F414127" w14:textId="77777777" w:rsidR="00D97A96" w:rsidRDefault="00D97A96" w:rsidP="00D97A96">
      <w:pPr>
        <w:jc w:val="center"/>
        <w:rPr>
          <w:b/>
          <w:i/>
        </w:rPr>
      </w:pPr>
    </w:p>
    <w:p w14:paraId="056D7899" w14:textId="77777777" w:rsidR="00D97A96" w:rsidRDefault="00D97A96" w:rsidP="00D97A96">
      <w:pPr>
        <w:jc w:val="center"/>
        <w:rPr>
          <w:b/>
          <w:i/>
        </w:rPr>
      </w:pPr>
    </w:p>
    <w:p w14:paraId="53B829C6" w14:textId="77777777" w:rsidR="00D97A96" w:rsidRDefault="00D97A96" w:rsidP="00D97A96">
      <w:pPr>
        <w:jc w:val="center"/>
        <w:rPr>
          <w:b/>
          <w:i/>
        </w:rPr>
      </w:pPr>
    </w:p>
    <w:p w14:paraId="5B276081" w14:textId="77777777" w:rsidR="00D97A96" w:rsidRDefault="00D97A96" w:rsidP="00D97A96">
      <w:pPr>
        <w:jc w:val="center"/>
        <w:rPr>
          <w:b/>
          <w:i/>
        </w:rPr>
      </w:pPr>
    </w:p>
    <w:p w14:paraId="10AE0AF6" w14:textId="77777777" w:rsidR="00D97A96" w:rsidRDefault="00D97A96" w:rsidP="00D97A96">
      <w:pPr>
        <w:jc w:val="center"/>
        <w:rPr>
          <w:b/>
          <w:i/>
        </w:rPr>
      </w:pPr>
    </w:p>
    <w:p w14:paraId="7FE72786" w14:textId="77777777" w:rsidR="00D97A96" w:rsidRDefault="00D97A96" w:rsidP="00D97A96">
      <w:pPr>
        <w:jc w:val="center"/>
        <w:rPr>
          <w:b/>
          <w:i/>
        </w:rPr>
      </w:pPr>
    </w:p>
    <w:p w14:paraId="61E44DAB" w14:textId="77777777" w:rsidR="00D97A96" w:rsidRDefault="00D97A96" w:rsidP="00D97A96">
      <w:pPr>
        <w:jc w:val="center"/>
        <w:rPr>
          <w:b/>
          <w:i/>
        </w:rPr>
      </w:pPr>
    </w:p>
    <w:p w14:paraId="0E847B0E" w14:textId="77777777" w:rsidR="00D97A96" w:rsidRDefault="00D97A96" w:rsidP="00D97A96">
      <w:pPr>
        <w:jc w:val="center"/>
        <w:rPr>
          <w:b/>
          <w:i/>
        </w:rPr>
      </w:pPr>
    </w:p>
    <w:p w14:paraId="0B718B13" w14:textId="77777777" w:rsidR="00D97A96" w:rsidRDefault="00D97A96" w:rsidP="00D97A96">
      <w:pPr>
        <w:jc w:val="center"/>
        <w:rPr>
          <w:b/>
          <w:i/>
        </w:rPr>
      </w:pPr>
    </w:p>
    <w:p w14:paraId="1DF11A37" w14:textId="77777777" w:rsidR="00D97A96" w:rsidRDefault="00D97A96" w:rsidP="00D97A96">
      <w:pPr>
        <w:jc w:val="center"/>
        <w:rPr>
          <w:b/>
          <w:i/>
        </w:rPr>
      </w:pPr>
    </w:p>
    <w:p w14:paraId="4587804E" w14:textId="77777777" w:rsidR="00D97A96" w:rsidRDefault="00D97A96" w:rsidP="00D97A96">
      <w:pPr>
        <w:jc w:val="center"/>
        <w:rPr>
          <w:b/>
          <w:i/>
        </w:rPr>
      </w:pPr>
    </w:p>
    <w:p w14:paraId="7A51FF62" w14:textId="77777777" w:rsidR="00D97A96" w:rsidRDefault="00D97A96" w:rsidP="00D97A96">
      <w:pPr>
        <w:jc w:val="center"/>
        <w:rPr>
          <w:b/>
          <w:i/>
        </w:rPr>
      </w:pPr>
    </w:p>
    <w:p w14:paraId="36BF44A5" w14:textId="77777777" w:rsidR="00D97A96" w:rsidRPr="008B0BDF" w:rsidRDefault="00D97A96" w:rsidP="00D97A96">
      <w:pPr>
        <w:jc w:val="center"/>
        <w:rPr>
          <w:b/>
          <w:i/>
        </w:rPr>
      </w:pPr>
    </w:p>
    <w:p w14:paraId="62B93319" w14:textId="77777777" w:rsidR="00D97A96" w:rsidRPr="00924CE4" w:rsidRDefault="00D97A96" w:rsidP="00D97A96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23</w:t>
      </w:r>
    </w:p>
    <w:p w14:paraId="75EA3905" w14:textId="77777777" w:rsidR="00D97A96" w:rsidRPr="00924CE4" w:rsidRDefault="00D97A96" w:rsidP="00D97A96">
      <w:pPr>
        <w:jc w:val="center"/>
        <w:rPr>
          <w:b/>
          <w:i/>
          <w:sz w:val="24"/>
          <w:szCs w:val="24"/>
        </w:rPr>
      </w:pPr>
    </w:p>
    <w:p w14:paraId="359A6715" w14:textId="77777777" w:rsidR="00D97A96" w:rsidRPr="00924CE4" w:rsidRDefault="00D97A96" w:rsidP="00D97A96">
      <w:pPr>
        <w:rPr>
          <w:b/>
          <w:i/>
          <w:sz w:val="24"/>
          <w:szCs w:val="24"/>
        </w:rPr>
        <w:sectPr w:rsidR="00D97A96" w:rsidRPr="00924CE4" w:rsidSect="00E10C78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14:paraId="7F716A9D" w14:textId="77777777" w:rsidR="00D97A96" w:rsidRPr="00924CE4" w:rsidRDefault="00D97A96" w:rsidP="00D97A96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lastRenderedPageBreak/>
        <w:t>СОДЕРЖАНИЕ</w:t>
      </w:r>
    </w:p>
    <w:p w14:paraId="3D140F02" w14:textId="77777777" w:rsidR="00D97A96" w:rsidRPr="00924CE4" w:rsidRDefault="00D97A96" w:rsidP="00D97A96">
      <w:pPr>
        <w:jc w:val="center"/>
        <w:rPr>
          <w:b/>
          <w:sz w:val="24"/>
          <w:szCs w:val="24"/>
        </w:rPr>
      </w:pPr>
    </w:p>
    <w:p w14:paraId="459090E0" w14:textId="77777777" w:rsidR="00D97A96" w:rsidRPr="00924CE4" w:rsidRDefault="00D97A96" w:rsidP="00D97A96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ПАСПОРТ ОЦЕНОЧНЫХ СРЕДСТВ ДЛЯ ГИА</w:t>
      </w:r>
    </w:p>
    <w:p w14:paraId="5612B059" w14:textId="77777777" w:rsidR="00D97A96" w:rsidRPr="00924CE4" w:rsidRDefault="00D97A96" w:rsidP="00D97A96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СТРУКТУРА ПРОЦЕДУР ГИА И ПОРЯДОК ПРОВЕДЕНИЯ</w:t>
      </w:r>
    </w:p>
    <w:p w14:paraId="26043168" w14:textId="77777777" w:rsidR="00D97A96" w:rsidRPr="00924CE4" w:rsidRDefault="00D97A96" w:rsidP="00D97A96">
      <w:pPr>
        <w:pStyle w:val="a5"/>
        <w:widowControl/>
        <w:numPr>
          <w:ilvl w:val="0"/>
          <w:numId w:val="2"/>
        </w:numPr>
        <w:autoSpaceDE/>
        <w:autoSpaceDN/>
        <w:spacing w:after="120"/>
        <w:contextualSpacing/>
        <w:jc w:val="both"/>
        <w:rPr>
          <w:b/>
        </w:rPr>
      </w:pPr>
      <w:r w:rsidRPr="00924CE4">
        <w:rPr>
          <w:b/>
        </w:rPr>
        <w:t>ПОРЯДОК ОРГАНИЗАЦИИ И ПРОВЕДЕНИЯ ЗАЩИТЫ ДИПЛОМНОЙ РАБОТЫ (ДИПЛОМНОГО ПРОЕКТА)</w:t>
      </w:r>
    </w:p>
    <w:p w14:paraId="09E82BEA" w14:textId="77777777" w:rsidR="00D97A96" w:rsidRPr="00924CE4" w:rsidRDefault="00D97A96" w:rsidP="00D97A96">
      <w:pPr>
        <w:pStyle w:val="a5"/>
        <w:spacing w:after="200" w:line="480" w:lineRule="auto"/>
        <w:ind w:left="1080"/>
        <w:jc w:val="both"/>
        <w:rPr>
          <w:b/>
        </w:rPr>
      </w:pPr>
    </w:p>
    <w:p w14:paraId="2AE96E46" w14:textId="77777777" w:rsidR="00D97A96" w:rsidRPr="00594361" w:rsidRDefault="00D97A96" w:rsidP="00D97A96">
      <w:pPr>
        <w:ind w:left="720"/>
        <w:jc w:val="both"/>
        <w:rPr>
          <w:b/>
        </w:rPr>
        <w:sectPr w:rsidR="00D97A96" w:rsidRPr="00594361" w:rsidSect="00E10C7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8384B18" w14:textId="77777777" w:rsidR="00D97A96" w:rsidRDefault="00D97A96" w:rsidP="00D97A96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0"/>
        <w:contextualSpacing/>
        <w:jc w:val="center"/>
        <w:rPr>
          <w:b/>
        </w:rPr>
      </w:pPr>
      <w:r w:rsidRPr="00594361">
        <w:rPr>
          <w:b/>
        </w:rPr>
        <w:lastRenderedPageBreak/>
        <w:t>ПАСПОРТ ОЦЕНОЧНЫХ СРЕДСТВ ДЛЯ ГИА</w:t>
      </w:r>
    </w:p>
    <w:p w14:paraId="02A5C57E" w14:textId="77777777" w:rsidR="00D97A96" w:rsidRPr="00924CE4" w:rsidRDefault="00D97A96" w:rsidP="00D97A96">
      <w:pPr>
        <w:pStyle w:val="a5"/>
        <w:widowControl/>
        <w:numPr>
          <w:ilvl w:val="1"/>
          <w:numId w:val="1"/>
        </w:numPr>
        <w:autoSpaceDE/>
        <w:autoSpaceDN/>
        <w:ind w:left="0" w:firstLine="709"/>
        <w:contextualSpacing/>
        <w:rPr>
          <w:b/>
          <w:bCs/>
          <w:color w:val="000000"/>
          <w:shd w:val="clear" w:color="auto" w:fill="FFFFFF"/>
        </w:rPr>
      </w:pPr>
      <w:r w:rsidRPr="00924CE4">
        <w:rPr>
          <w:b/>
          <w:bCs/>
          <w:color w:val="000000"/>
          <w:shd w:val="clear" w:color="auto" w:fill="FFFFFF"/>
        </w:rPr>
        <w:t>Особенности образовательной программы</w:t>
      </w:r>
    </w:p>
    <w:p w14:paraId="2C962A39" w14:textId="3CC71802" w:rsidR="00D97A96" w:rsidRPr="00614A3D" w:rsidRDefault="00F316D0" w:rsidP="00D97A96">
      <w:pPr>
        <w:jc w:val="both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Фонды </w:t>
      </w:r>
      <w:r w:rsidR="00D97A96" w:rsidRPr="009A11AA">
        <w:rPr>
          <w:color w:val="000000"/>
          <w:sz w:val="24"/>
          <w:szCs w:val="24"/>
          <w:shd w:val="clear" w:color="auto" w:fill="FFFFFF"/>
        </w:rPr>
        <w:t xml:space="preserve"> </w:t>
      </w:r>
      <w:r w:rsidR="00D97A96" w:rsidRPr="009A11AA">
        <w:rPr>
          <w:sz w:val="24"/>
          <w:szCs w:val="24"/>
          <w:shd w:val="clear" w:color="auto" w:fill="FFFFFF"/>
        </w:rPr>
        <w:t>оценочных</w:t>
      </w:r>
      <w:proofErr w:type="gramEnd"/>
      <w:r w:rsidR="00D97A96" w:rsidRPr="009A11AA">
        <w:rPr>
          <w:sz w:val="24"/>
          <w:szCs w:val="24"/>
          <w:shd w:val="clear" w:color="auto" w:fill="FFFFFF"/>
        </w:rPr>
        <w:t xml:space="preserve"> средств разработаны для специальности </w:t>
      </w:r>
      <w:r w:rsidR="00D97A96">
        <w:rPr>
          <w:b/>
          <w:sz w:val="24"/>
          <w:szCs w:val="24"/>
        </w:rPr>
        <w:t xml:space="preserve">51.02.01 Народное художественное творчество по виду </w:t>
      </w:r>
      <w:r w:rsidR="00246A93">
        <w:rPr>
          <w:b/>
          <w:sz w:val="24"/>
          <w:szCs w:val="24"/>
        </w:rPr>
        <w:t>«Т</w:t>
      </w:r>
      <w:r w:rsidR="00D97A96">
        <w:rPr>
          <w:b/>
          <w:sz w:val="24"/>
          <w:szCs w:val="24"/>
        </w:rPr>
        <w:t>еатральное творчество</w:t>
      </w:r>
      <w:r w:rsidR="00246A93">
        <w:rPr>
          <w:b/>
          <w:sz w:val="24"/>
          <w:szCs w:val="24"/>
        </w:rPr>
        <w:t>»</w:t>
      </w:r>
    </w:p>
    <w:p w14:paraId="17DE9013" w14:textId="77777777" w:rsidR="00D97A96" w:rsidRPr="00924CE4" w:rsidRDefault="00D97A96" w:rsidP="00D97A96">
      <w:pPr>
        <w:spacing w:after="165"/>
        <w:ind w:left="-3" w:right="56" w:firstLine="708"/>
        <w:jc w:val="both"/>
        <w:rPr>
          <w:i/>
          <w:color w:val="000000"/>
          <w:shd w:val="clear" w:color="auto" w:fill="FFFFFF"/>
        </w:rPr>
      </w:pPr>
      <w:r w:rsidRPr="004D7CB5"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</w:rPr>
        <w:t>и</w:t>
      </w:r>
      <w:r w:rsidRPr="009A11AA">
        <w:t xml:space="preserve"> </w:t>
      </w:r>
      <w:r>
        <w:t>«</w:t>
      </w:r>
      <w:r w:rsidRPr="00E10C78">
        <w:t>руководитель любительского творческого коллектива, преподаватель»</w:t>
      </w:r>
      <w:r w:rsidRPr="00E10C78">
        <w:rPr>
          <w:i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2551"/>
      </w:tblGrid>
      <w:tr w:rsidR="00D97A96" w:rsidRPr="00082E77" w14:paraId="52FED31D" w14:textId="77777777" w:rsidTr="00A7566D">
        <w:tc>
          <w:tcPr>
            <w:tcW w:w="3385" w:type="dxa"/>
          </w:tcPr>
          <w:p w14:paraId="5049D855" w14:textId="77777777" w:rsidR="00D97A96" w:rsidRPr="00E10C78" w:rsidRDefault="00D97A96" w:rsidP="00D97A96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E10C78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3386" w:type="dxa"/>
          </w:tcPr>
          <w:p w14:paraId="3BFD0DE5" w14:textId="77777777" w:rsidR="00D97A96" w:rsidRPr="00E10C78" w:rsidRDefault="00D97A96" w:rsidP="00A7566D">
            <w:pPr>
              <w:pStyle w:val="a5"/>
              <w:ind w:left="0"/>
              <w:rPr>
                <w:i/>
                <w:color w:val="000000"/>
                <w:shd w:val="clear" w:color="auto" w:fill="FFFFFF"/>
              </w:rPr>
            </w:pPr>
            <w:r w:rsidRPr="00E10C78">
              <w:rPr>
                <w:b/>
              </w:rPr>
              <w:t>Наименование профессиональных модулей</w:t>
            </w:r>
          </w:p>
        </w:tc>
        <w:tc>
          <w:tcPr>
            <w:tcW w:w="2551" w:type="dxa"/>
          </w:tcPr>
          <w:p w14:paraId="760ADBEF" w14:textId="77777777" w:rsidR="00D97A96" w:rsidRPr="00E10C78" w:rsidRDefault="00D97A96" w:rsidP="00A7566D">
            <w:pPr>
              <w:jc w:val="center"/>
            </w:pPr>
            <w:r w:rsidRPr="00E10C78">
              <w:rPr>
                <w:b/>
              </w:rPr>
              <w:t>Квалификация</w:t>
            </w:r>
          </w:p>
          <w:p w14:paraId="19A4668C" w14:textId="77777777" w:rsidR="00D97A96" w:rsidRPr="00E10C78" w:rsidRDefault="00D97A96" w:rsidP="00A7566D">
            <w:pPr>
              <w:pStyle w:val="a5"/>
              <w:ind w:left="0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</w:tr>
      <w:tr w:rsidR="00D97A96" w:rsidRPr="00082E77" w14:paraId="04D26B16" w14:textId="77777777" w:rsidTr="00A7566D">
        <w:tc>
          <w:tcPr>
            <w:tcW w:w="3385" w:type="dxa"/>
          </w:tcPr>
          <w:p w14:paraId="14F5D99A" w14:textId="77777777" w:rsidR="00D97A96" w:rsidRPr="00E10C78" w:rsidRDefault="00D97A96" w:rsidP="00A7566D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Художественно-творческая деятельность</w:t>
            </w:r>
          </w:p>
        </w:tc>
        <w:tc>
          <w:tcPr>
            <w:tcW w:w="3386" w:type="dxa"/>
          </w:tcPr>
          <w:p w14:paraId="36A9A929" w14:textId="77777777" w:rsidR="00D97A96" w:rsidRPr="00E10C78" w:rsidRDefault="00D97A96" w:rsidP="00A7566D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ПМ 01. Организация художественно-творческой деятельности</w:t>
            </w:r>
          </w:p>
        </w:tc>
        <w:tc>
          <w:tcPr>
            <w:tcW w:w="2551" w:type="dxa"/>
          </w:tcPr>
          <w:p w14:paraId="25CB56EC" w14:textId="77777777" w:rsidR="00D97A96" w:rsidRPr="00E10C78" w:rsidRDefault="00D97A96" w:rsidP="00A7566D">
            <w:pPr>
              <w:spacing w:after="165"/>
              <w:ind w:left="-3" w:right="56"/>
              <w:jc w:val="both"/>
              <w:rPr>
                <w:i/>
                <w:color w:val="000000"/>
                <w:shd w:val="clear" w:color="auto" w:fill="FFFFFF"/>
              </w:rPr>
            </w:pPr>
            <w:r w:rsidRPr="00E10C78">
              <w:t>руководитель любительского творческого коллектива, преподаватель</w:t>
            </w:r>
          </w:p>
        </w:tc>
      </w:tr>
      <w:tr w:rsidR="00D97A96" w:rsidRPr="00082E77" w14:paraId="615EA90C" w14:textId="77777777" w:rsidTr="00A7566D">
        <w:tc>
          <w:tcPr>
            <w:tcW w:w="3385" w:type="dxa"/>
          </w:tcPr>
          <w:p w14:paraId="1762EC2F" w14:textId="77777777" w:rsidR="00D97A96" w:rsidRPr="00E10C78" w:rsidRDefault="00D97A96" w:rsidP="00A7566D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Педагогическая деятельность</w:t>
            </w:r>
          </w:p>
        </w:tc>
        <w:tc>
          <w:tcPr>
            <w:tcW w:w="3386" w:type="dxa"/>
          </w:tcPr>
          <w:p w14:paraId="490B7B99" w14:textId="77777777" w:rsidR="00D97A96" w:rsidRPr="00E10C78" w:rsidRDefault="00D97A96" w:rsidP="00A7566D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ПМ 02. Педагогическая деятельность</w:t>
            </w:r>
          </w:p>
        </w:tc>
        <w:tc>
          <w:tcPr>
            <w:tcW w:w="2551" w:type="dxa"/>
          </w:tcPr>
          <w:p w14:paraId="58918315" w14:textId="77777777" w:rsidR="00D97A96" w:rsidRPr="00E10C78" w:rsidRDefault="00D97A96" w:rsidP="00A7566D">
            <w:pPr>
              <w:spacing w:after="165"/>
              <w:ind w:right="56"/>
              <w:jc w:val="both"/>
              <w:rPr>
                <w:i/>
                <w:color w:val="000000"/>
                <w:shd w:val="clear" w:color="auto" w:fill="FFFFFF"/>
              </w:rPr>
            </w:pPr>
            <w:r w:rsidRPr="00E10C78">
              <w:t>руководитель любительского творческого коллектива, преподаватель</w:t>
            </w:r>
          </w:p>
        </w:tc>
      </w:tr>
      <w:tr w:rsidR="00D97A96" w:rsidRPr="00082E77" w14:paraId="63E8122D" w14:textId="77777777" w:rsidTr="00A7566D">
        <w:tc>
          <w:tcPr>
            <w:tcW w:w="3385" w:type="dxa"/>
          </w:tcPr>
          <w:p w14:paraId="07882B32" w14:textId="77777777" w:rsidR="00D97A96" w:rsidRPr="00E10C78" w:rsidRDefault="00D97A96" w:rsidP="00A7566D">
            <w:pPr>
              <w:pStyle w:val="a5"/>
              <w:ind w:left="0" w:firstLine="0"/>
            </w:pPr>
            <w:r w:rsidRPr="00E10C78">
              <w:t>Организационно-управленческая деятельность</w:t>
            </w:r>
          </w:p>
        </w:tc>
        <w:tc>
          <w:tcPr>
            <w:tcW w:w="3386" w:type="dxa"/>
          </w:tcPr>
          <w:p w14:paraId="0DEDDDFB" w14:textId="77777777" w:rsidR="00D97A96" w:rsidRPr="00E10C78" w:rsidRDefault="00D97A96" w:rsidP="00A7566D">
            <w:pPr>
              <w:pStyle w:val="a5"/>
              <w:ind w:left="0" w:firstLine="0"/>
            </w:pPr>
            <w:r w:rsidRPr="00E10C78">
              <w:t>ПМ 03. Организационно-управленческая деятельность</w:t>
            </w:r>
          </w:p>
        </w:tc>
        <w:tc>
          <w:tcPr>
            <w:tcW w:w="2551" w:type="dxa"/>
          </w:tcPr>
          <w:p w14:paraId="79699E3A" w14:textId="77777777" w:rsidR="00D97A96" w:rsidRPr="00E10C78" w:rsidRDefault="00D97A96" w:rsidP="00A7566D">
            <w:pPr>
              <w:spacing w:after="165"/>
              <w:ind w:right="56"/>
              <w:jc w:val="both"/>
              <w:rPr>
                <w:i/>
                <w:color w:val="000000"/>
                <w:shd w:val="clear" w:color="auto" w:fill="FFFFFF"/>
              </w:rPr>
            </w:pPr>
            <w:r w:rsidRPr="00E10C78">
              <w:t>руководитель любительского творческого коллектива, преподаватель</w:t>
            </w:r>
          </w:p>
        </w:tc>
      </w:tr>
    </w:tbl>
    <w:p w14:paraId="590E32F8" w14:textId="77777777" w:rsidR="00D97A96" w:rsidRPr="00E10C78" w:rsidRDefault="00D97A96" w:rsidP="00D97A96">
      <w:pPr>
        <w:pStyle w:val="Default"/>
        <w:numPr>
          <w:ilvl w:val="1"/>
          <w:numId w:val="1"/>
        </w:numPr>
        <w:suppressAutoHyphens/>
        <w:jc w:val="center"/>
        <w:rPr>
          <w:b/>
        </w:rPr>
      </w:pPr>
      <w:r w:rsidRPr="00E10C78">
        <w:rPr>
          <w:b/>
        </w:rPr>
        <w:t>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D97A96" w:rsidRPr="00614A3D" w14:paraId="6E7F93F4" w14:textId="77777777" w:rsidTr="00A7566D">
        <w:trPr>
          <w:trHeight w:val="132"/>
        </w:trPr>
        <w:tc>
          <w:tcPr>
            <w:tcW w:w="3256" w:type="dxa"/>
            <w:shd w:val="clear" w:color="auto" w:fill="auto"/>
          </w:tcPr>
          <w:p w14:paraId="10C64025" w14:textId="77777777" w:rsidR="00D97A96" w:rsidRPr="00E10C78" w:rsidRDefault="00D97A96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shd w:val="clear" w:color="auto" w:fill="auto"/>
          </w:tcPr>
          <w:p w14:paraId="20977C12" w14:textId="77777777" w:rsidR="00D97A96" w:rsidRPr="00E10C78" w:rsidRDefault="00D97A96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Описание тематики выполняемых в ходе процедур ГИА заданий (</w:t>
            </w:r>
            <w:r w:rsidRPr="00E10C78">
              <w:rPr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ФГОС)</w:t>
            </w:r>
          </w:p>
        </w:tc>
      </w:tr>
      <w:tr w:rsidR="00D97A96" w:rsidRPr="00614A3D" w14:paraId="76A7668F" w14:textId="77777777" w:rsidTr="00A7566D">
        <w:tc>
          <w:tcPr>
            <w:tcW w:w="9345" w:type="dxa"/>
            <w:gridSpan w:val="2"/>
            <w:shd w:val="clear" w:color="auto" w:fill="auto"/>
          </w:tcPr>
          <w:p w14:paraId="2F5BFA8B" w14:textId="77777777" w:rsidR="00D97A96" w:rsidRPr="00E10C78" w:rsidRDefault="00D97A96" w:rsidP="00A7566D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10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D97A96" w:rsidRPr="00614A3D" w14:paraId="6B0466B9" w14:textId="77777777" w:rsidTr="00A7566D">
        <w:tc>
          <w:tcPr>
            <w:tcW w:w="3256" w:type="dxa"/>
            <w:shd w:val="clear" w:color="auto" w:fill="auto"/>
          </w:tcPr>
          <w:p w14:paraId="0F166168" w14:textId="77777777" w:rsidR="00D97A96" w:rsidRPr="00E10C78" w:rsidRDefault="00D97A96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t>Педагогическая деятельность</w:t>
            </w:r>
          </w:p>
        </w:tc>
        <w:tc>
          <w:tcPr>
            <w:tcW w:w="6089" w:type="dxa"/>
            <w:shd w:val="clear" w:color="auto" w:fill="auto"/>
          </w:tcPr>
          <w:p w14:paraId="68A38428" w14:textId="77777777" w:rsidR="00D97A96" w:rsidRPr="002F3B97" w:rsidRDefault="00D97A96" w:rsidP="00D97A96">
            <w:pPr>
              <w:jc w:val="both"/>
            </w:pPr>
            <w:r w:rsidRPr="002F3B97">
              <w:t>Государственный экзамен по профессиональному модулю "Педагогическая деятельность"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      </w:r>
          </w:p>
          <w:p w14:paraId="6411E745" w14:textId="77777777" w:rsidR="00D97A96" w:rsidRPr="002F3B97" w:rsidRDefault="00D97A96" w:rsidP="00A7566D">
            <w:pPr>
              <w:pStyle w:val="9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3B97">
              <w:rPr>
                <w:color w:val="000000"/>
                <w:sz w:val="22"/>
                <w:szCs w:val="22"/>
                <w:lang w:eastAsia="ru-RU" w:bidi="ru-RU"/>
              </w:rPr>
              <w:t>Выпускник должен продемонстрировать:</w:t>
            </w:r>
          </w:p>
          <w:p w14:paraId="1DE21BC2" w14:textId="77777777" w:rsidR="00D97A96" w:rsidRPr="002F3B97" w:rsidRDefault="00D97A96" w:rsidP="00A7566D">
            <w:pPr>
              <w:pStyle w:val="9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3B97">
              <w:rPr>
                <w:rStyle w:val="91"/>
                <w:b w:val="0"/>
                <w:bCs w:val="0"/>
                <w:sz w:val="22"/>
                <w:szCs w:val="22"/>
              </w:rPr>
              <w:t xml:space="preserve">умение: </w:t>
            </w:r>
            <w:r w:rsidRPr="002F3B97">
              <w:rPr>
                <w:color w:val="000000"/>
                <w:sz w:val="22"/>
                <w:szCs w:val="22"/>
                <w:lang w:eastAsia="ru-RU" w:bidi="ru-RU"/>
              </w:rPr>
              <w:t>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      </w:r>
          </w:p>
          <w:p w14:paraId="064FA537" w14:textId="77777777" w:rsidR="00D97A96" w:rsidRPr="002F3B97" w:rsidRDefault="00D97A96" w:rsidP="00A7566D">
            <w:pPr>
              <w:pStyle w:val="9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2F3B97">
              <w:rPr>
                <w:rStyle w:val="91"/>
                <w:b w:val="0"/>
                <w:bCs w:val="0"/>
                <w:sz w:val="22"/>
                <w:szCs w:val="22"/>
              </w:rPr>
              <w:t xml:space="preserve">знание: </w:t>
            </w:r>
            <w:r w:rsidRPr="002F3B97">
              <w:rPr>
                <w:color w:val="000000"/>
                <w:sz w:val="22"/>
                <w:szCs w:val="22"/>
                <w:lang w:eastAsia="ru-RU" w:bidi="ru-RU"/>
              </w:rPr>
              <w:t>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профессиональной терминологии.</w:t>
            </w:r>
          </w:p>
          <w:p w14:paraId="3881EA40" w14:textId="77777777" w:rsidR="00D97A96" w:rsidRPr="002F3B97" w:rsidRDefault="00D97A96" w:rsidP="00A7566D">
            <w:pPr>
              <w:pStyle w:val="90"/>
              <w:shd w:val="clear" w:color="auto" w:fill="auto"/>
              <w:spacing w:line="240" w:lineRule="auto"/>
            </w:pPr>
            <w:r w:rsidRPr="002F3B97">
              <w:rPr>
                <w:color w:val="000000"/>
                <w:sz w:val="22"/>
                <w:szCs w:val="22"/>
                <w:lang w:eastAsia="ru-RU" w:bidi="ru-RU"/>
              </w:rPr>
              <w:t xml:space="preserve">владение: современными методами обучения; принципами </w:t>
            </w:r>
            <w:r w:rsidRPr="002F3B97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построения и методикой проведения уроков по творческим дисциплинам; принципами организации учебного процесса и ведения учебно-методической документации; методами работы с творческим коллективом.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</w:tr>
      <w:tr w:rsidR="00D97A96" w:rsidRPr="00614A3D" w14:paraId="6311A50C" w14:textId="77777777" w:rsidTr="00A7566D">
        <w:tc>
          <w:tcPr>
            <w:tcW w:w="9345" w:type="dxa"/>
            <w:gridSpan w:val="2"/>
            <w:shd w:val="clear" w:color="auto" w:fill="auto"/>
          </w:tcPr>
          <w:p w14:paraId="22E5C05E" w14:textId="77777777" w:rsidR="00D97A96" w:rsidRPr="00E10C78" w:rsidRDefault="00D97A96" w:rsidP="00A7566D">
            <w:pPr>
              <w:rPr>
                <w:b/>
                <w:color w:val="000000"/>
              </w:rPr>
            </w:pPr>
            <w:r w:rsidRPr="00E10C78">
              <w:rPr>
                <w:b/>
                <w:color w:val="000000"/>
              </w:rPr>
              <w:lastRenderedPageBreak/>
              <w:t>Защита выпускной квалификационной работы (дипломного проекта)</w:t>
            </w:r>
          </w:p>
        </w:tc>
      </w:tr>
      <w:tr w:rsidR="00D97A96" w:rsidRPr="00614A3D" w14:paraId="24421163" w14:textId="77777777" w:rsidTr="00A7566D">
        <w:trPr>
          <w:trHeight w:val="672"/>
        </w:trPr>
        <w:tc>
          <w:tcPr>
            <w:tcW w:w="3256" w:type="dxa"/>
            <w:shd w:val="clear" w:color="auto" w:fill="auto"/>
          </w:tcPr>
          <w:p w14:paraId="36F5A177" w14:textId="77777777" w:rsidR="00D97A96" w:rsidRPr="00E10C78" w:rsidRDefault="00D97A96" w:rsidP="00A7566D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Показ и защита творческой работы</w:t>
            </w:r>
          </w:p>
        </w:tc>
        <w:tc>
          <w:tcPr>
            <w:tcW w:w="6089" w:type="dxa"/>
            <w:shd w:val="clear" w:color="auto" w:fill="auto"/>
          </w:tcPr>
          <w:p w14:paraId="08401F7C" w14:textId="77777777" w:rsidR="00D97A96" w:rsidRPr="00D97A96" w:rsidRDefault="00D97A96" w:rsidP="00A7566D">
            <w:pPr>
              <w:pStyle w:val="a5"/>
              <w:ind w:left="0" w:firstLine="0"/>
              <w:contextualSpacing/>
              <w:jc w:val="both"/>
            </w:pPr>
            <w:r w:rsidRPr="00D97A96">
              <w:t xml:space="preserve">Темы дипломных работ </w:t>
            </w:r>
            <w:r w:rsidRPr="00D97A96">
              <w:rPr>
                <w:color w:val="000000"/>
                <w:lang w:eastAsia="ru-RU"/>
              </w:rPr>
              <w:t>должны иметь актуальность, новизну и практическую значимость,</w:t>
            </w:r>
            <w:r w:rsidRPr="00D97A96">
              <w:t xml:space="preserve"> отражать современные тенденции творческой работы с любительским творческим коллективом и отдельными исполнителями.</w:t>
            </w:r>
          </w:p>
          <w:p w14:paraId="1F0495F1" w14:textId="77777777" w:rsidR="00D97A96" w:rsidRPr="00D97A96" w:rsidRDefault="00D97A96" w:rsidP="00A7566D">
            <w:pPr>
              <w:pStyle w:val="a5"/>
              <w:ind w:left="0" w:firstLine="0"/>
              <w:jc w:val="both"/>
              <w:rPr>
                <w:shd w:val="clear" w:color="auto" w:fill="FFFFFF"/>
              </w:rPr>
            </w:pPr>
            <w:r w:rsidRPr="00D97A96">
              <w:t>Дипломный проект (работа) предполагает самостоятельную подготовку выпускником проекта (работы), демонстрирующей уровень знаний выпускника в рамках выбранной темы, а также сформированность его профессиональных умений и навыков.</w:t>
            </w:r>
          </w:p>
          <w:p w14:paraId="0DF8F361" w14:textId="77777777" w:rsidR="00D97A96" w:rsidRPr="00D97A96" w:rsidRDefault="00D97A96" w:rsidP="00D97A96">
            <w:pPr>
              <w:pStyle w:val="90"/>
              <w:shd w:val="clear" w:color="auto" w:fill="auto"/>
              <w:spacing w:line="302" w:lineRule="exact"/>
              <w:rPr>
                <w:sz w:val="22"/>
                <w:szCs w:val="22"/>
              </w:rPr>
            </w:pPr>
            <w:r w:rsidRPr="00D97A96">
              <w:rPr>
                <w:rStyle w:val="91"/>
                <w:b w:val="0"/>
                <w:bCs w:val="0"/>
                <w:sz w:val="22"/>
                <w:szCs w:val="22"/>
              </w:rPr>
              <w:t xml:space="preserve">Владение </w:t>
            </w:r>
            <w:r w:rsidRPr="00D97A96">
              <w:rPr>
                <w:color w:val="000000"/>
                <w:sz w:val="22"/>
                <w:szCs w:val="22"/>
                <w:lang w:eastAsia="ru-RU" w:bidi="ru-RU"/>
              </w:rPr>
              <w:t>практическим опытом организационной и репетиционной работой с любительским творческим коллективом и отдельными исполнителями; художественно-технического оформления театральной постановки;</w:t>
            </w:r>
          </w:p>
          <w:p w14:paraId="229D85E4" w14:textId="77777777" w:rsidR="00D97A96" w:rsidRPr="00D97A96" w:rsidRDefault="00D97A96" w:rsidP="00D97A96">
            <w:pPr>
              <w:pStyle w:val="90"/>
              <w:shd w:val="clear" w:color="auto" w:fill="auto"/>
              <w:spacing w:line="302" w:lineRule="exact"/>
              <w:rPr>
                <w:sz w:val="22"/>
                <w:szCs w:val="22"/>
              </w:rPr>
            </w:pPr>
            <w:r w:rsidRPr="00D97A96">
              <w:rPr>
                <w:rStyle w:val="91"/>
                <w:b w:val="0"/>
                <w:bCs w:val="0"/>
                <w:sz w:val="22"/>
                <w:szCs w:val="22"/>
              </w:rPr>
              <w:t xml:space="preserve">Умение </w:t>
            </w:r>
            <w:r w:rsidRPr="00D97A96">
              <w:rPr>
                <w:color w:val="000000"/>
                <w:sz w:val="22"/>
                <w:szCs w:val="22"/>
                <w:lang w:eastAsia="ru-RU" w:bidi="ru-RU"/>
              </w:rPr>
              <w:t xml:space="preserve">анализировать литературное и драматургическое произведение и осуществлять театральную постановку; проводить режиссерский анализ, выявлять сквозное действие роли и сверхзадачу спектакля; разрабатывать постановочный план спектакля и режиссерскую экспликацию; работать с актером над ролью, используя принцип </w:t>
            </w:r>
            <w:proofErr w:type="spellStart"/>
            <w:r w:rsidRPr="00D97A96">
              <w:rPr>
                <w:color w:val="000000"/>
                <w:sz w:val="22"/>
                <w:szCs w:val="22"/>
                <w:lang w:eastAsia="ru-RU" w:bidi="ru-RU"/>
              </w:rPr>
              <w:t>поэтапности</w:t>
            </w:r>
            <w:proofErr w:type="spellEnd"/>
            <w:r w:rsidRPr="00D97A96">
              <w:rPr>
                <w:color w:val="000000"/>
                <w:sz w:val="22"/>
                <w:szCs w:val="22"/>
                <w:lang w:eastAsia="ru-RU" w:bidi="ru-RU"/>
              </w:rPr>
              <w:t>; проводить психофизический тренинг и работать с актером над речью; выявлять речевую характеристику образа, развивать навыки речевого общения и взаимодействия; применять двигательные навыки и умения в актерской работе; находить и использовать пластическую характеристику образа; осуществлять художественно-техническое оформление спектакля, используя навыки пространственного видения; изготавливать эскизы, чертежи, макеты, элементы выгородки, мелкий реквизит; использовать технику и приемы гримирования при работе над образом;</w:t>
            </w:r>
          </w:p>
          <w:p w14:paraId="10263168" w14:textId="77777777" w:rsidR="00D97A96" w:rsidRPr="00CE325B" w:rsidRDefault="00D97A96" w:rsidP="00D97A96">
            <w:pPr>
              <w:pStyle w:val="90"/>
              <w:shd w:val="clear" w:color="auto" w:fill="auto"/>
            </w:pPr>
            <w:r w:rsidRPr="00D97A96">
              <w:rPr>
                <w:rStyle w:val="91"/>
                <w:b w:val="0"/>
                <w:bCs w:val="0"/>
                <w:sz w:val="22"/>
                <w:szCs w:val="22"/>
              </w:rPr>
              <w:t xml:space="preserve">Знание </w:t>
            </w:r>
            <w:r w:rsidRPr="00D97A96">
              <w:rPr>
                <w:color w:val="000000"/>
                <w:sz w:val="22"/>
                <w:szCs w:val="22"/>
                <w:lang w:eastAsia="ru-RU" w:bidi="ru-RU"/>
              </w:rPr>
              <w:t>теории, практики и методики театральной режиссуры; выразительных средств режиссуры и художественных компонентов спектакля; системы обучения актерскому мастерству К.С. Станиславского; закономерностей произношения в современном русском языке, специфики работы над различными литературными жанрами; законов движения на сцене и законов управления аппаратом воплощения, особенностей стилевого поведения и правил этикета; устройства сцены, механизмов, оборудования и осветительной техники сцены, основных принципов художественного оформления; истории гримировального искусства, технических средств гримирования, видов и техники грима.</w:t>
            </w:r>
          </w:p>
        </w:tc>
      </w:tr>
    </w:tbl>
    <w:p w14:paraId="15A1DC0F" w14:textId="77777777" w:rsidR="00D97A96" w:rsidRPr="00EB08B8" w:rsidRDefault="00D97A96" w:rsidP="00D97A96">
      <w:pPr>
        <w:pStyle w:val="a5"/>
        <w:ind w:left="0"/>
        <w:jc w:val="center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t>2. СТРУКТУРА ПРОЦЕДУР ГИА И ПОРЯДОК ПРОВЕДЕНИЯ</w:t>
      </w:r>
    </w:p>
    <w:p w14:paraId="7D83DDCC" w14:textId="77777777" w:rsidR="00D97A96" w:rsidRPr="00EB08B8" w:rsidRDefault="00D97A96" w:rsidP="00D97A96">
      <w:pPr>
        <w:pStyle w:val="a5"/>
        <w:ind w:left="0" w:firstLine="709"/>
        <w:jc w:val="both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t>2.1. Структура задания для процедуры ГИА</w:t>
      </w:r>
    </w:p>
    <w:p w14:paraId="46E0DDB6" w14:textId="77777777" w:rsidR="00D97A96" w:rsidRDefault="00D97A96" w:rsidP="00D97A96">
      <w:pPr>
        <w:jc w:val="both"/>
        <w:textAlignment w:val="baseline"/>
      </w:pPr>
      <w:r>
        <w:tab/>
        <w:t xml:space="preserve">ГИА проводится в форме государственного экзамена «Педагогическая деятельность» и </w:t>
      </w:r>
      <w:r>
        <w:lastRenderedPageBreak/>
        <w:t>защиты дипломного проекта (работы) «Показ и защита творческой работы».</w:t>
      </w:r>
    </w:p>
    <w:p w14:paraId="3BA659AC" w14:textId="77777777" w:rsidR="00D97A96" w:rsidRDefault="00D97A96" w:rsidP="00D97A96">
      <w:pPr>
        <w:ind w:firstLine="708"/>
        <w:jc w:val="both"/>
        <w:textAlignment w:val="baseline"/>
      </w:pPr>
      <w:r>
        <w:rPr>
          <w:color w:val="22272F"/>
          <w:sz w:val="23"/>
          <w:szCs w:val="23"/>
          <w:shd w:val="clear" w:color="auto" w:fill="FFFFFF"/>
        </w:rPr>
        <w:t>Государственный экзамен по профессиональному модулю «Педагогическая деятельность»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</w:r>
    </w:p>
    <w:p w14:paraId="77CAEB0E" w14:textId="77777777" w:rsidR="00D97A96" w:rsidRPr="00B67A15" w:rsidRDefault="00D97A96" w:rsidP="00D97A96">
      <w:pPr>
        <w:pStyle w:val="a5"/>
        <w:ind w:left="0" w:firstLine="709"/>
        <w:rPr>
          <w:b/>
        </w:rPr>
      </w:pPr>
      <w:r w:rsidRPr="00B67A15">
        <w:rPr>
          <w:b/>
        </w:rPr>
        <w:t xml:space="preserve">2.2. Порядок проведения процедуры </w:t>
      </w:r>
    </w:p>
    <w:p w14:paraId="3EA8748B" w14:textId="77777777" w:rsidR="00D97A96" w:rsidRPr="00B67A15" w:rsidRDefault="00D97A96" w:rsidP="00D97A96">
      <w:pPr>
        <w:ind w:firstLine="709"/>
        <w:jc w:val="both"/>
        <w:rPr>
          <w:b/>
          <w:sz w:val="24"/>
          <w:szCs w:val="24"/>
        </w:rPr>
      </w:pPr>
      <w:r w:rsidRPr="00B67A15">
        <w:rPr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5F8BC718" w14:textId="77777777" w:rsidR="00D97A96" w:rsidRPr="00B67A15" w:rsidRDefault="00D97A96" w:rsidP="00D97A96">
      <w:pPr>
        <w:pStyle w:val="a5"/>
        <w:ind w:left="0" w:firstLine="709"/>
        <w:contextualSpacing/>
        <w:jc w:val="both"/>
      </w:pPr>
      <w:r w:rsidRPr="00B67A15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14:paraId="1061D251" w14:textId="77777777" w:rsidR="00D97A96" w:rsidRPr="00B67A15" w:rsidRDefault="00D97A96" w:rsidP="00D97A96">
      <w:pPr>
        <w:pStyle w:val="a5"/>
        <w:ind w:left="0" w:firstLine="709"/>
        <w:contextualSpacing/>
        <w:jc w:val="both"/>
      </w:pPr>
      <w:r w:rsidRPr="00B67A15"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14:paraId="13CE24CD" w14:textId="77777777" w:rsidR="00D97A96" w:rsidRDefault="00D97A96" w:rsidP="00D97A96">
      <w:pPr>
        <w:ind w:firstLine="708"/>
        <w:jc w:val="both"/>
        <w:textAlignment w:val="baseline"/>
      </w:pPr>
      <w:r>
        <w:t>ГИА завершается присвоением квалификации специалиста среднего звена «руководитель любительского творческого коллектива, преподаватель».</w:t>
      </w:r>
    </w:p>
    <w:p w14:paraId="666688DD" w14:textId="77777777" w:rsidR="00D97A96" w:rsidRPr="003B380A" w:rsidRDefault="00D97A96" w:rsidP="00D97A96">
      <w:pPr>
        <w:jc w:val="center"/>
        <w:rPr>
          <w:b/>
          <w:sz w:val="24"/>
          <w:szCs w:val="24"/>
        </w:rPr>
      </w:pPr>
      <w:r w:rsidRPr="003B380A">
        <w:rPr>
          <w:b/>
          <w:sz w:val="24"/>
          <w:szCs w:val="24"/>
        </w:rPr>
        <w:t xml:space="preserve">3. ПОРЯДОК ОРГАНИЗАЦИИ И ПРОВЕДЕНИЯ ЗАЩИТЫ ВЫПУСКНОЙ </w:t>
      </w:r>
      <w:r w:rsidRPr="003B380A">
        <w:rPr>
          <w:b/>
          <w:sz w:val="24"/>
          <w:szCs w:val="24"/>
        </w:rPr>
        <w:br/>
        <w:t>КВАЛИФИКАЦИОННОЙ РАБОТЫ (ДИПЛОМНОГО ПРОЕКТА)</w:t>
      </w:r>
    </w:p>
    <w:p w14:paraId="069D6F90" w14:textId="77777777" w:rsidR="00D97A96" w:rsidRPr="003B380A" w:rsidRDefault="00D97A96" w:rsidP="00D97A96">
      <w:pPr>
        <w:pStyle w:val="a5"/>
        <w:ind w:left="0" w:firstLine="0"/>
        <w:contextualSpacing/>
        <w:jc w:val="center"/>
        <w:rPr>
          <w:b/>
        </w:rPr>
      </w:pPr>
      <w:r w:rsidRPr="003B380A">
        <w:rPr>
          <w:b/>
        </w:rPr>
        <w:t>3.1. Общие положения</w:t>
      </w:r>
    </w:p>
    <w:p w14:paraId="60CDA2A7" w14:textId="77777777" w:rsidR="00D97A96" w:rsidRPr="003B380A" w:rsidRDefault="00D97A96" w:rsidP="00D97A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4BE5DB7A" w14:textId="77777777" w:rsidR="00D97A96" w:rsidRPr="003B380A" w:rsidRDefault="00D97A96" w:rsidP="00D97A96">
      <w:pPr>
        <w:ind w:firstLine="708"/>
        <w:jc w:val="both"/>
        <w:textAlignment w:val="baseline"/>
      </w:pPr>
      <w:r w:rsidRPr="003B380A">
        <w:t xml:space="preserve">Содержанием </w:t>
      </w:r>
      <w:r w:rsidRPr="003B380A">
        <w:rPr>
          <w:bdr w:val="none" w:sz="0" w:space="0" w:color="auto" w:frame="1"/>
        </w:rPr>
        <w:t xml:space="preserve">дипломного проекта (работы) </w:t>
      </w:r>
      <w:r w:rsidRPr="003B380A">
        <w:t>является разработка продукта творческой художественной деятельности</w:t>
      </w:r>
      <w:r w:rsidRPr="003B380A">
        <w:rPr>
          <w:b/>
          <w:bCs/>
        </w:rPr>
        <w:t xml:space="preserve">. </w:t>
      </w:r>
    </w:p>
    <w:p w14:paraId="4C21A5FF" w14:textId="77777777" w:rsidR="00D97A96" w:rsidRDefault="00D97A96" w:rsidP="00D97A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Для подготовки дипломного проекта (работы) выпускнику назначается руководитель. 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14:paraId="41E9F6D6" w14:textId="77777777" w:rsidR="00D97A96" w:rsidRPr="00EB08B8" w:rsidRDefault="00D97A96" w:rsidP="00D97A96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 xml:space="preserve">3.2. Тематика дипломных проектов по специальности </w:t>
      </w:r>
    </w:p>
    <w:p w14:paraId="47AF495B" w14:textId="77777777" w:rsidR="00D97A96" w:rsidRDefault="00D97A96" w:rsidP="00D97A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</w:t>
      </w:r>
    </w:p>
    <w:p w14:paraId="2A9E0B31" w14:textId="77777777" w:rsidR="00D97A96" w:rsidRPr="003B380A" w:rsidRDefault="00D97A96" w:rsidP="00D97A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0C201632" w14:textId="77777777" w:rsidR="00D97A96" w:rsidRPr="00B67A15" w:rsidRDefault="00D97A96" w:rsidP="00D97A96">
      <w:pPr>
        <w:pStyle w:val="a5"/>
        <w:ind w:left="1260"/>
        <w:contextualSpacing/>
        <w:jc w:val="both"/>
      </w:pPr>
      <w:r w:rsidRPr="00B67A15">
        <w:rPr>
          <w:b/>
        </w:rPr>
        <w:t>3.3.</w:t>
      </w:r>
      <w:r>
        <w:rPr>
          <w:b/>
        </w:rPr>
        <w:t xml:space="preserve"> </w:t>
      </w:r>
      <w:r w:rsidRPr="00B67A15">
        <w:rPr>
          <w:b/>
        </w:rPr>
        <w:t>Структура и содержание выпускной квалификационной работы</w:t>
      </w:r>
    </w:p>
    <w:p w14:paraId="460022E7" w14:textId="77777777" w:rsidR="00D97A96" w:rsidRDefault="00D97A96" w:rsidP="00D97A96">
      <w:pPr>
        <w:pStyle w:val="a3"/>
        <w:tabs>
          <w:tab w:val="left" w:pos="540"/>
        </w:tabs>
        <w:ind w:firstLine="709"/>
        <w:jc w:val="both"/>
      </w:pPr>
      <w:r w:rsidRPr="00B67A15">
        <w:rPr>
          <w:bCs/>
        </w:rPr>
        <w:t>Требования к структуре дипломной работы</w:t>
      </w:r>
      <w:r w:rsidRPr="00B67A15">
        <w:t xml:space="preserve"> устанавливаются в зависимости от темы дипломной работы и должны способствовать наиболее полному раскрытию творческого потенциала и исполнительского мастерства выпускника.</w:t>
      </w:r>
    </w:p>
    <w:p w14:paraId="0E47CE3D" w14:textId="77777777" w:rsidR="00D97A96" w:rsidRDefault="00D97A96" w:rsidP="00D97A96">
      <w:pPr>
        <w:ind w:firstLine="708"/>
        <w:jc w:val="both"/>
        <w:textAlignment w:val="baseline"/>
      </w:pPr>
      <w:r w:rsidRPr="003B380A">
        <w:t xml:space="preserve">По структуре данный дипломный проект (работа) состоит </w:t>
      </w:r>
      <w:r w:rsidRPr="003B380A">
        <w:rPr>
          <w:rStyle w:val="a4"/>
          <w:sz w:val="22"/>
          <w:szCs w:val="22"/>
        </w:rPr>
        <w:t>из</w:t>
      </w:r>
      <w:r w:rsidR="00A7566D">
        <w:rPr>
          <w:rStyle w:val="a4"/>
          <w:sz w:val="22"/>
          <w:szCs w:val="22"/>
        </w:rPr>
        <w:t xml:space="preserve"> теоретической части, состоящей из двух глав (</w:t>
      </w:r>
      <w:r w:rsidR="00A7566D" w:rsidRPr="00A7566D">
        <w:rPr>
          <w:szCs w:val="28"/>
        </w:rPr>
        <w:t xml:space="preserve">Глава </w:t>
      </w:r>
      <w:r w:rsidR="00A7566D" w:rsidRPr="00A7566D">
        <w:rPr>
          <w:szCs w:val="28"/>
          <w:lang w:val="de-DE"/>
        </w:rPr>
        <w:t>I</w:t>
      </w:r>
      <w:r w:rsidR="00A7566D" w:rsidRPr="00A7566D">
        <w:rPr>
          <w:szCs w:val="28"/>
        </w:rPr>
        <w:t xml:space="preserve">. Экспликация, Глава </w:t>
      </w:r>
      <w:r w:rsidR="00A7566D" w:rsidRPr="00A7566D">
        <w:rPr>
          <w:szCs w:val="28"/>
          <w:lang w:val="de-DE"/>
        </w:rPr>
        <w:t>II</w:t>
      </w:r>
      <w:r w:rsidR="00A7566D" w:rsidRPr="00A7566D">
        <w:rPr>
          <w:szCs w:val="28"/>
        </w:rPr>
        <w:t>. Постановочный план</w:t>
      </w:r>
      <w:r w:rsidR="00A7566D">
        <w:rPr>
          <w:szCs w:val="28"/>
        </w:rPr>
        <w:t>)</w:t>
      </w:r>
      <w:r w:rsidR="00A7566D">
        <w:rPr>
          <w:rStyle w:val="a4"/>
          <w:sz w:val="22"/>
          <w:szCs w:val="22"/>
        </w:rPr>
        <w:t xml:space="preserve">, и </w:t>
      </w:r>
      <w:proofErr w:type="gramStart"/>
      <w:r w:rsidR="00A7566D">
        <w:rPr>
          <w:rStyle w:val="a4"/>
          <w:sz w:val="22"/>
          <w:szCs w:val="22"/>
        </w:rPr>
        <w:t>пр</w:t>
      </w:r>
      <w:r w:rsidRPr="003B380A">
        <w:t xml:space="preserve">актической части (показ </w:t>
      </w:r>
      <w:r w:rsidR="00A7566D">
        <w:t>спектакля</w:t>
      </w:r>
      <w:r w:rsidRPr="003B380A">
        <w:t>)</w:t>
      </w:r>
      <w:proofErr w:type="gramEnd"/>
      <w:r w:rsidRPr="003B380A">
        <w:rPr>
          <w:rStyle w:val="apple-converted-space"/>
        </w:rPr>
        <w:t> </w:t>
      </w:r>
      <w:r w:rsidRPr="003B380A">
        <w:t xml:space="preserve">и списка литературы. В </w:t>
      </w:r>
      <w:r w:rsidR="00A7566D">
        <w:t>основной части</w:t>
      </w:r>
      <w:r w:rsidRPr="003B380A">
        <w:t xml:space="preserve"> дается теоретическое обоснование создаваемого продукта творческой деятельности (</w:t>
      </w:r>
      <w:r w:rsidR="00A7566D">
        <w:t>спектакль</w:t>
      </w:r>
      <w:r w:rsidRPr="003B380A">
        <w:t>).</w:t>
      </w:r>
    </w:p>
    <w:p w14:paraId="73BFB739" w14:textId="77777777" w:rsidR="00D97A96" w:rsidRPr="008360C7" w:rsidRDefault="00D97A96" w:rsidP="00D97A96">
      <w:pPr>
        <w:pStyle w:val="a3"/>
        <w:ind w:firstLine="567"/>
      </w:pPr>
      <w:r w:rsidRPr="008360C7">
        <w:t xml:space="preserve">Выпускная квалификационная работа должна содержать следующие структурные составляющие: </w:t>
      </w:r>
    </w:p>
    <w:p w14:paraId="1CE50756" w14:textId="77777777" w:rsidR="00A7566D" w:rsidRPr="00A7566D" w:rsidRDefault="00655C9D" w:rsidP="00A7566D">
      <w:pPr>
        <w:pStyle w:val="a3"/>
        <w:numPr>
          <w:ilvl w:val="0"/>
          <w:numId w:val="9"/>
        </w:numPr>
        <w:rPr>
          <w:szCs w:val="28"/>
        </w:rPr>
      </w:pPr>
      <w:hyperlink r:id="rId7" w:history="1">
        <w:r w:rsidR="00A7566D" w:rsidRPr="00A7566D">
          <w:rPr>
            <w:rStyle w:val="aa"/>
            <w:color w:val="auto"/>
            <w:szCs w:val="28"/>
            <w:u w:val="none"/>
          </w:rPr>
          <w:t>титульный лист</w:t>
        </w:r>
      </w:hyperlink>
      <w:r w:rsidR="00A7566D" w:rsidRPr="00A7566D">
        <w:rPr>
          <w:szCs w:val="28"/>
        </w:rPr>
        <w:t>;</w:t>
      </w:r>
    </w:p>
    <w:p w14:paraId="19572B03" w14:textId="77777777" w:rsidR="00A7566D" w:rsidRPr="00A7566D" w:rsidRDefault="00A7566D" w:rsidP="00A7566D">
      <w:pPr>
        <w:pStyle w:val="a3"/>
        <w:numPr>
          <w:ilvl w:val="0"/>
          <w:numId w:val="9"/>
        </w:numPr>
        <w:rPr>
          <w:szCs w:val="28"/>
        </w:rPr>
      </w:pPr>
      <w:r w:rsidRPr="00A7566D">
        <w:rPr>
          <w:szCs w:val="28"/>
        </w:rPr>
        <w:t>оглавление;</w:t>
      </w:r>
    </w:p>
    <w:p w14:paraId="4019D17B" w14:textId="77777777" w:rsidR="00A7566D" w:rsidRPr="00A7566D" w:rsidRDefault="00A7566D" w:rsidP="00A7566D">
      <w:pPr>
        <w:pStyle w:val="a3"/>
        <w:numPr>
          <w:ilvl w:val="0"/>
          <w:numId w:val="9"/>
        </w:numPr>
        <w:rPr>
          <w:szCs w:val="28"/>
        </w:rPr>
      </w:pPr>
      <w:r w:rsidRPr="00A7566D">
        <w:rPr>
          <w:szCs w:val="28"/>
        </w:rPr>
        <w:t>введение;</w:t>
      </w:r>
    </w:p>
    <w:p w14:paraId="398628C9" w14:textId="77777777" w:rsidR="00A7566D" w:rsidRPr="00A7566D" w:rsidRDefault="00A7566D" w:rsidP="00A7566D">
      <w:pPr>
        <w:pStyle w:val="a3"/>
        <w:numPr>
          <w:ilvl w:val="0"/>
          <w:numId w:val="9"/>
        </w:numPr>
        <w:rPr>
          <w:szCs w:val="28"/>
        </w:rPr>
      </w:pPr>
      <w:r w:rsidRPr="00A7566D">
        <w:rPr>
          <w:szCs w:val="28"/>
        </w:rPr>
        <w:t xml:space="preserve">основную часть (разделы - Глава </w:t>
      </w:r>
      <w:r w:rsidRPr="00A7566D">
        <w:rPr>
          <w:szCs w:val="28"/>
          <w:lang w:val="de-DE"/>
        </w:rPr>
        <w:t>I</w:t>
      </w:r>
      <w:r w:rsidRPr="00A7566D">
        <w:rPr>
          <w:szCs w:val="28"/>
        </w:rPr>
        <w:t xml:space="preserve">. Экспликация, Глава </w:t>
      </w:r>
      <w:r w:rsidRPr="00A7566D">
        <w:rPr>
          <w:szCs w:val="28"/>
          <w:lang w:val="de-DE"/>
        </w:rPr>
        <w:t>II</w:t>
      </w:r>
      <w:r w:rsidRPr="00A7566D">
        <w:rPr>
          <w:szCs w:val="28"/>
        </w:rPr>
        <w:t xml:space="preserve">. Постановочный план) </w:t>
      </w:r>
    </w:p>
    <w:p w14:paraId="6AD77D56" w14:textId="77777777" w:rsidR="00A7566D" w:rsidRPr="00A7566D" w:rsidRDefault="00A7566D" w:rsidP="00A7566D">
      <w:pPr>
        <w:pStyle w:val="a3"/>
        <w:numPr>
          <w:ilvl w:val="0"/>
          <w:numId w:val="9"/>
        </w:numPr>
        <w:rPr>
          <w:szCs w:val="28"/>
        </w:rPr>
      </w:pPr>
      <w:r w:rsidRPr="00A7566D">
        <w:rPr>
          <w:szCs w:val="28"/>
        </w:rPr>
        <w:t>заключение;</w:t>
      </w:r>
    </w:p>
    <w:p w14:paraId="67F02FAC" w14:textId="77777777" w:rsidR="00A7566D" w:rsidRPr="00A7566D" w:rsidRDefault="00A7566D" w:rsidP="00A7566D">
      <w:pPr>
        <w:pStyle w:val="a3"/>
        <w:numPr>
          <w:ilvl w:val="0"/>
          <w:numId w:val="9"/>
        </w:numPr>
        <w:rPr>
          <w:szCs w:val="28"/>
        </w:rPr>
      </w:pPr>
      <w:r w:rsidRPr="00A7566D">
        <w:rPr>
          <w:szCs w:val="28"/>
        </w:rPr>
        <w:t>список использованной литературы и источников;</w:t>
      </w:r>
    </w:p>
    <w:p w14:paraId="0461B4D3" w14:textId="77777777" w:rsidR="00A7566D" w:rsidRPr="00A7566D" w:rsidRDefault="00A7566D" w:rsidP="00A7566D">
      <w:pPr>
        <w:pStyle w:val="a3"/>
        <w:numPr>
          <w:ilvl w:val="0"/>
          <w:numId w:val="9"/>
        </w:numPr>
        <w:rPr>
          <w:szCs w:val="28"/>
        </w:rPr>
      </w:pPr>
      <w:r w:rsidRPr="00A7566D">
        <w:rPr>
          <w:szCs w:val="28"/>
        </w:rPr>
        <w:t>приложения (</w:t>
      </w:r>
      <w:r w:rsidRPr="00A7566D">
        <w:rPr>
          <w:i/>
          <w:szCs w:val="28"/>
        </w:rPr>
        <w:t xml:space="preserve">фотографии, </w:t>
      </w:r>
      <w:r>
        <w:rPr>
          <w:i/>
          <w:szCs w:val="28"/>
        </w:rPr>
        <w:t xml:space="preserve">видео спектакля на </w:t>
      </w:r>
      <w:r w:rsidRPr="00A7566D">
        <w:rPr>
          <w:i/>
          <w:szCs w:val="28"/>
        </w:rPr>
        <w:t>диск</w:t>
      </w:r>
      <w:r>
        <w:rPr>
          <w:i/>
          <w:szCs w:val="28"/>
        </w:rPr>
        <w:t>е</w:t>
      </w:r>
      <w:r w:rsidRPr="00A7566D">
        <w:rPr>
          <w:i/>
          <w:szCs w:val="28"/>
        </w:rPr>
        <w:t>, афиша, программа</w:t>
      </w:r>
      <w:r>
        <w:rPr>
          <w:i/>
          <w:szCs w:val="28"/>
        </w:rPr>
        <w:t xml:space="preserve"> спектакля</w:t>
      </w:r>
      <w:r w:rsidRPr="00A7566D">
        <w:rPr>
          <w:szCs w:val="28"/>
        </w:rPr>
        <w:t>).</w:t>
      </w:r>
    </w:p>
    <w:p w14:paraId="3362C63D" w14:textId="77777777" w:rsidR="00A7566D" w:rsidRDefault="00A7566D" w:rsidP="00A7566D">
      <w:pPr>
        <w:pStyle w:val="a3"/>
        <w:numPr>
          <w:ilvl w:val="0"/>
          <w:numId w:val="9"/>
        </w:numPr>
        <w:rPr>
          <w:szCs w:val="28"/>
        </w:rPr>
      </w:pPr>
      <w:r w:rsidRPr="00A7566D">
        <w:rPr>
          <w:szCs w:val="28"/>
        </w:rPr>
        <w:lastRenderedPageBreak/>
        <w:t>рецензи</w:t>
      </w:r>
      <w:r>
        <w:rPr>
          <w:szCs w:val="28"/>
        </w:rPr>
        <w:t>я</w:t>
      </w:r>
      <w:r w:rsidRPr="00A7566D">
        <w:rPr>
          <w:szCs w:val="28"/>
        </w:rPr>
        <w:t>,</w:t>
      </w:r>
      <w:r>
        <w:rPr>
          <w:szCs w:val="28"/>
        </w:rPr>
        <w:t xml:space="preserve"> </w:t>
      </w:r>
    </w:p>
    <w:p w14:paraId="6F5BE5DA" w14:textId="77777777" w:rsidR="00A7566D" w:rsidRPr="00A7566D" w:rsidRDefault="00655C9D" w:rsidP="00A7566D">
      <w:pPr>
        <w:pStyle w:val="a3"/>
        <w:numPr>
          <w:ilvl w:val="0"/>
          <w:numId w:val="9"/>
        </w:numPr>
        <w:rPr>
          <w:szCs w:val="28"/>
        </w:rPr>
      </w:pPr>
      <w:hyperlink r:id="rId8" w:history="1">
        <w:r w:rsidR="00A7566D" w:rsidRPr="00A7566D">
          <w:rPr>
            <w:rStyle w:val="aa"/>
            <w:color w:val="auto"/>
            <w:szCs w:val="28"/>
            <w:u w:val="none"/>
          </w:rPr>
          <w:t>отзыв руководителя</w:t>
        </w:r>
      </w:hyperlink>
      <w:r w:rsidR="00A7566D" w:rsidRPr="00A7566D">
        <w:rPr>
          <w:szCs w:val="28"/>
        </w:rPr>
        <w:t xml:space="preserve"> ВКР</w:t>
      </w:r>
      <w:r w:rsidR="00A7566D">
        <w:rPr>
          <w:szCs w:val="28"/>
        </w:rPr>
        <w:t>.</w:t>
      </w:r>
    </w:p>
    <w:p w14:paraId="338DD847" w14:textId="77777777" w:rsidR="00D97A96" w:rsidRPr="00EB08B8" w:rsidRDefault="00D97A96" w:rsidP="00D97A96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>3.4. Порядок оценки результатов дипломного проекта.</w:t>
      </w:r>
    </w:p>
    <w:p w14:paraId="63AEEDD6" w14:textId="77777777" w:rsidR="00D97A96" w:rsidRPr="00EB08B8" w:rsidRDefault="00D97A96" w:rsidP="00D97A96">
      <w:pPr>
        <w:ind w:firstLine="709"/>
        <w:rPr>
          <w:sz w:val="24"/>
          <w:szCs w:val="24"/>
        </w:rPr>
      </w:pPr>
      <w:r w:rsidRPr="00EB08B8">
        <w:rPr>
          <w:sz w:val="24"/>
          <w:szCs w:val="24"/>
        </w:rPr>
        <w:t xml:space="preserve">Результаты проведения ГИА оцениваются с проставлением одной из отметок: </w:t>
      </w:r>
    </w:p>
    <w:p w14:paraId="48E726F9" w14:textId="77777777" w:rsidR="00D97A96" w:rsidRPr="00EB08B8" w:rsidRDefault="00D97A96" w:rsidP="00D97A96">
      <w:pPr>
        <w:rPr>
          <w:sz w:val="24"/>
          <w:szCs w:val="24"/>
        </w:rPr>
      </w:pPr>
      <w:r w:rsidRPr="00EB08B8">
        <w:rPr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66CEFE70" w14:textId="77777777" w:rsidR="00D97A96" w:rsidRPr="008360C7" w:rsidRDefault="00D97A96" w:rsidP="00D97A96">
      <w:pPr>
        <w:pStyle w:val="a3"/>
        <w:tabs>
          <w:tab w:val="left" w:pos="720"/>
        </w:tabs>
        <w:ind w:firstLine="709"/>
      </w:pPr>
      <w:r w:rsidRPr="008360C7">
        <w:rPr>
          <w:bCs/>
        </w:rPr>
        <w:t>Критерии оценки дипломной работы, уровня и качества подготовки выпускника:</w:t>
      </w:r>
    </w:p>
    <w:p w14:paraId="2E0402AE" w14:textId="77777777" w:rsidR="00D97A96" w:rsidRPr="008360C7" w:rsidRDefault="00D97A96" w:rsidP="00A7566D">
      <w:pPr>
        <w:pStyle w:val="a3"/>
        <w:numPr>
          <w:ilvl w:val="0"/>
          <w:numId w:val="10"/>
        </w:numPr>
        <w:tabs>
          <w:tab w:val="left" w:pos="720"/>
        </w:tabs>
      </w:pPr>
      <w:r w:rsidRPr="008360C7">
        <w:t>качество теоретического исследования;</w:t>
      </w:r>
    </w:p>
    <w:p w14:paraId="6AE78794" w14:textId="77777777" w:rsidR="00D97A96" w:rsidRPr="008360C7" w:rsidRDefault="00D97A96" w:rsidP="00A7566D">
      <w:pPr>
        <w:pStyle w:val="a3"/>
        <w:numPr>
          <w:ilvl w:val="0"/>
          <w:numId w:val="10"/>
        </w:numPr>
        <w:tabs>
          <w:tab w:val="left" w:pos="720"/>
        </w:tabs>
        <w:ind w:left="0" w:firstLine="284"/>
      </w:pPr>
      <w:r w:rsidRPr="008360C7">
        <w:t>степень оригинальности и выразительности практической части (</w:t>
      </w:r>
      <w:r w:rsidR="00A7566D">
        <w:t>спектакль</w:t>
      </w:r>
      <w:r w:rsidRPr="008360C7">
        <w:t>);</w:t>
      </w:r>
    </w:p>
    <w:p w14:paraId="4F4925B6" w14:textId="77777777" w:rsidR="00D97A96" w:rsidRPr="008360C7" w:rsidRDefault="00D97A96" w:rsidP="00A7566D">
      <w:pPr>
        <w:pStyle w:val="a3"/>
        <w:numPr>
          <w:ilvl w:val="0"/>
          <w:numId w:val="10"/>
        </w:numPr>
        <w:tabs>
          <w:tab w:val="left" w:pos="720"/>
        </w:tabs>
        <w:ind w:left="0" w:firstLine="284"/>
      </w:pPr>
      <w:r w:rsidRPr="008360C7">
        <w:t>степень решения поставленных во введении задач;</w:t>
      </w:r>
    </w:p>
    <w:p w14:paraId="44389527" w14:textId="77777777" w:rsidR="00D97A96" w:rsidRPr="008360C7" w:rsidRDefault="00D97A96" w:rsidP="00A7566D">
      <w:pPr>
        <w:pStyle w:val="a3"/>
        <w:numPr>
          <w:ilvl w:val="0"/>
          <w:numId w:val="10"/>
        </w:numPr>
        <w:tabs>
          <w:tab w:val="left" w:pos="720"/>
        </w:tabs>
        <w:ind w:left="0" w:firstLine="284"/>
      </w:pPr>
      <w:r w:rsidRPr="008360C7">
        <w:t xml:space="preserve">уровень профессионального владения традиционными и новейшими средствами и приемами </w:t>
      </w:r>
      <w:r w:rsidR="00A7566D">
        <w:t>режиссерской</w:t>
      </w:r>
      <w:r w:rsidRPr="008360C7">
        <w:t xml:space="preserve"> деятельности;</w:t>
      </w:r>
    </w:p>
    <w:p w14:paraId="49BED16F" w14:textId="77777777" w:rsidR="00D97A96" w:rsidRPr="008360C7" w:rsidRDefault="00D97A96" w:rsidP="00A7566D">
      <w:pPr>
        <w:pStyle w:val="a3"/>
        <w:numPr>
          <w:ilvl w:val="0"/>
          <w:numId w:val="10"/>
        </w:numPr>
        <w:tabs>
          <w:tab w:val="left" w:pos="720"/>
        </w:tabs>
        <w:ind w:left="0" w:firstLine="284"/>
      </w:pPr>
      <w:r w:rsidRPr="008360C7">
        <w:t>практическая значимость дипломной работы.</w:t>
      </w:r>
    </w:p>
    <w:p w14:paraId="3875681D" w14:textId="77777777" w:rsidR="00D97A96" w:rsidRPr="008360C7" w:rsidRDefault="00D97A96" w:rsidP="00D97A96">
      <w:pPr>
        <w:pStyle w:val="a5"/>
        <w:ind w:left="1260"/>
        <w:contextualSpacing/>
        <w:jc w:val="both"/>
      </w:pPr>
      <w:r w:rsidRPr="008360C7">
        <w:rPr>
          <w:b/>
        </w:rPr>
        <w:t>3.5. Порядок оценки защиты дипломного проекта/дипломной работы</w:t>
      </w:r>
    </w:p>
    <w:p w14:paraId="0B2803BE" w14:textId="77777777" w:rsidR="00D97A96" w:rsidRPr="008360C7" w:rsidRDefault="00D97A96" w:rsidP="00D97A96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Критерии оценки защиты дипломного проекта/дипломной работы:  </w:t>
      </w:r>
    </w:p>
    <w:p w14:paraId="19245662" w14:textId="77777777" w:rsidR="00D97A96" w:rsidRPr="00430824" w:rsidRDefault="00D97A96" w:rsidP="00A7566D">
      <w:pPr>
        <w:pStyle w:val="a5"/>
        <w:numPr>
          <w:ilvl w:val="0"/>
          <w:numId w:val="11"/>
        </w:numPr>
        <w:rPr>
          <w:sz w:val="24"/>
          <w:szCs w:val="24"/>
        </w:rPr>
      </w:pPr>
      <w:r w:rsidRPr="00430824">
        <w:rPr>
          <w:sz w:val="24"/>
          <w:szCs w:val="24"/>
        </w:rPr>
        <w:t xml:space="preserve">четкость и грамотность доклада;  </w:t>
      </w:r>
    </w:p>
    <w:p w14:paraId="2212B695" w14:textId="77777777" w:rsidR="00D97A96" w:rsidRDefault="00D97A96" w:rsidP="00A7566D">
      <w:pPr>
        <w:pStyle w:val="a5"/>
        <w:numPr>
          <w:ilvl w:val="0"/>
          <w:numId w:val="11"/>
        </w:numPr>
        <w:rPr>
          <w:sz w:val="24"/>
          <w:szCs w:val="24"/>
        </w:rPr>
      </w:pPr>
      <w:r w:rsidRPr="00430824">
        <w:rPr>
          <w:sz w:val="24"/>
          <w:szCs w:val="24"/>
        </w:rPr>
        <w:t xml:space="preserve">качество ответов на вопросы ГЭК;  </w:t>
      </w:r>
    </w:p>
    <w:p w14:paraId="42F348D2" w14:textId="77777777" w:rsidR="00A7566D" w:rsidRPr="00A7566D" w:rsidRDefault="00A7566D" w:rsidP="00A7566D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степень разработа</w:t>
      </w:r>
      <w:r w:rsidRPr="00A7566D">
        <w:rPr>
          <w:sz w:val="24"/>
          <w:szCs w:val="24"/>
        </w:rPr>
        <w:t xml:space="preserve">нности </w:t>
      </w:r>
      <w:r w:rsidRPr="00A7566D">
        <w:rPr>
          <w:szCs w:val="28"/>
        </w:rPr>
        <w:t>афиши и программы спектакля;</w:t>
      </w:r>
    </w:p>
    <w:p w14:paraId="0A3D8033" w14:textId="77777777" w:rsidR="00A7566D" w:rsidRPr="00430824" w:rsidRDefault="00A7566D" w:rsidP="00A7566D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szCs w:val="28"/>
        </w:rPr>
        <w:t>качество творческой работы студента;</w:t>
      </w:r>
    </w:p>
    <w:p w14:paraId="746BEB2F" w14:textId="77777777" w:rsidR="00D97A96" w:rsidRPr="00430824" w:rsidRDefault="00D97A96" w:rsidP="00A7566D">
      <w:pPr>
        <w:pStyle w:val="a5"/>
        <w:numPr>
          <w:ilvl w:val="0"/>
          <w:numId w:val="11"/>
        </w:numPr>
        <w:rPr>
          <w:sz w:val="24"/>
          <w:szCs w:val="24"/>
        </w:rPr>
      </w:pPr>
      <w:r w:rsidRPr="00430824">
        <w:rPr>
          <w:sz w:val="24"/>
          <w:szCs w:val="24"/>
        </w:rPr>
        <w:t xml:space="preserve">использование технических средств в виде демонстрации фото-, видеоматериала во время защиты дипломного проекта (работы).  </w:t>
      </w:r>
    </w:p>
    <w:p w14:paraId="6B2A4EED" w14:textId="77777777" w:rsidR="00D97A96" w:rsidRPr="008360C7" w:rsidRDefault="00D97A96" w:rsidP="00D97A96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При определении окончательной оценки за защиту дипломного проекта учитываются:  </w:t>
      </w:r>
    </w:p>
    <w:p w14:paraId="5122C6D1" w14:textId="77777777" w:rsidR="00D97A96" w:rsidRPr="008360C7" w:rsidRDefault="00D97A96" w:rsidP="00D97A96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 </w:t>
      </w:r>
      <w:r>
        <w:rPr>
          <w:sz w:val="24"/>
          <w:szCs w:val="24"/>
        </w:rPr>
        <w:t>отзыв</w:t>
      </w:r>
      <w:r w:rsidRPr="008360C7">
        <w:rPr>
          <w:sz w:val="24"/>
          <w:szCs w:val="24"/>
        </w:rPr>
        <w:t xml:space="preserve"> руководителя;  </w:t>
      </w:r>
    </w:p>
    <w:p w14:paraId="3E322F58" w14:textId="77777777" w:rsidR="00D97A96" w:rsidRPr="006016C9" w:rsidRDefault="00D97A96" w:rsidP="00D97A96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 оценка рецензента.</w:t>
      </w:r>
      <w:r w:rsidRPr="006016C9">
        <w:rPr>
          <w:sz w:val="24"/>
          <w:szCs w:val="24"/>
        </w:rPr>
        <w:t xml:space="preserve">  </w:t>
      </w:r>
    </w:p>
    <w:p w14:paraId="264F20A2" w14:textId="77777777" w:rsidR="00D97A96" w:rsidRPr="00614A3D" w:rsidRDefault="00D97A96" w:rsidP="00D97A96">
      <w:pPr>
        <w:pStyle w:val="ConsPlusNormal"/>
        <w:rPr>
          <w:rFonts w:ascii="Times New Roman" w:hAnsi="Times New Roman"/>
          <w:b/>
          <w:szCs w:val="48"/>
        </w:rPr>
      </w:pPr>
    </w:p>
    <w:p w14:paraId="44A39C47" w14:textId="77777777" w:rsidR="00D97A96" w:rsidRDefault="00D97A96" w:rsidP="00D97A96"/>
    <w:p w14:paraId="53AF16D3" w14:textId="01A6145F" w:rsidR="00A7566D" w:rsidRDefault="00A7566D">
      <w:pPr>
        <w:widowControl/>
        <w:autoSpaceDE/>
        <w:autoSpaceDN/>
        <w:spacing w:after="200" w:line="276" w:lineRule="auto"/>
      </w:pPr>
    </w:p>
    <w:sectPr w:rsidR="00A7566D" w:rsidSect="00655C9D">
      <w:type w:val="continuous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BE95" w14:textId="77777777" w:rsidR="00D77D42" w:rsidRDefault="00D77D42" w:rsidP="00C40BD2">
      <w:r>
        <w:separator/>
      </w:r>
    </w:p>
  </w:endnote>
  <w:endnote w:type="continuationSeparator" w:id="0">
    <w:p w14:paraId="02F3381C" w14:textId="77777777" w:rsidR="00D77D42" w:rsidRDefault="00D77D42" w:rsidP="00C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C7E" w14:textId="77777777" w:rsidR="00D77D42" w:rsidRDefault="00D77D42" w:rsidP="00C40BD2">
      <w:r>
        <w:separator/>
      </w:r>
    </w:p>
  </w:footnote>
  <w:footnote w:type="continuationSeparator" w:id="0">
    <w:p w14:paraId="678FD3EE" w14:textId="77777777" w:rsidR="00D77D42" w:rsidRDefault="00D77D42" w:rsidP="00C4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62F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D1EEA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024B2"/>
    <w:multiLevelType w:val="hybridMultilevel"/>
    <w:tmpl w:val="DA708352"/>
    <w:lvl w:ilvl="0" w:tplc="A9A25A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7760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F342F"/>
    <w:multiLevelType w:val="multilevel"/>
    <w:tmpl w:val="6D549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778CB"/>
    <w:multiLevelType w:val="multilevel"/>
    <w:tmpl w:val="98EC1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B061A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0477A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77417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CE1600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FF13C75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ED"/>
    <w:multiLevelType w:val="hybridMultilevel"/>
    <w:tmpl w:val="4554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24D79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55CB8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359B4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D2"/>
    <w:rsid w:val="000860A6"/>
    <w:rsid w:val="00246A93"/>
    <w:rsid w:val="00273CAF"/>
    <w:rsid w:val="002F3B97"/>
    <w:rsid w:val="003B380A"/>
    <w:rsid w:val="003F4347"/>
    <w:rsid w:val="00430824"/>
    <w:rsid w:val="004412FF"/>
    <w:rsid w:val="004D5012"/>
    <w:rsid w:val="004E2AFF"/>
    <w:rsid w:val="005D399E"/>
    <w:rsid w:val="00655C9D"/>
    <w:rsid w:val="00730107"/>
    <w:rsid w:val="007F1F03"/>
    <w:rsid w:val="0081494C"/>
    <w:rsid w:val="008360C7"/>
    <w:rsid w:val="00893092"/>
    <w:rsid w:val="009B34E4"/>
    <w:rsid w:val="00A7566D"/>
    <w:rsid w:val="00A83779"/>
    <w:rsid w:val="00B67A15"/>
    <w:rsid w:val="00B8235A"/>
    <w:rsid w:val="00C40BD2"/>
    <w:rsid w:val="00CE325B"/>
    <w:rsid w:val="00D44DF6"/>
    <w:rsid w:val="00D77D42"/>
    <w:rsid w:val="00D97A96"/>
    <w:rsid w:val="00DA3470"/>
    <w:rsid w:val="00E10C78"/>
    <w:rsid w:val="00E22C5D"/>
    <w:rsid w:val="00EB08B8"/>
    <w:rsid w:val="00F316D0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A8A"/>
  <w15:docId w15:val="{34383099-7A70-43B4-90AC-444C91F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0B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0B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40BD2"/>
    <w:pPr>
      <w:ind w:left="1141" w:firstLine="719"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40BD2"/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8"/>
    <w:uiPriority w:val="99"/>
    <w:rsid w:val="00C40BD2"/>
    <w:pPr>
      <w:widowControl/>
      <w:autoSpaceDE/>
      <w:autoSpaceDN/>
    </w:pPr>
    <w:rPr>
      <w:sz w:val="20"/>
      <w:szCs w:val="20"/>
      <w:lang w:val="en-US" w:eastAsia="x-none"/>
    </w:rPr>
  </w:style>
  <w:style w:type="character" w:customStyle="1" w:styleId="a8">
    <w:name w:val="Текст сноски Знак"/>
    <w:basedOn w:val="a0"/>
    <w:link w:val="a7"/>
    <w:uiPriority w:val="99"/>
    <w:rsid w:val="00C40BD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footnote reference"/>
    <w:uiPriority w:val="99"/>
    <w:rsid w:val="00C40BD2"/>
    <w:rPr>
      <w:rFonts w:cs="Times New Roman"/>
      <w:vertAlign w:val="superscript"/>
    </w:rPr>
  </w:style>
  <w:style w:type="paragraph" w:customStyle="1" w:styleId="ConsPlusNormal">
    <w:name w:val="ConsPlusNormal"/>
    <w:rsid w:val="00C4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0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0"/>
    <w:rsid w:val="002F3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2F3B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F3B97"/>
    <w:pPr>
      <w:shd w:val="clear" w:color="auto" w:fill="FFFFFF"/>
      <w:autoSpaceDE/>
      <w:autoSpaceDN/>
      <w:spacing w:line="322" w:lineRule="exact"/>
      <w:jc w:val="both"/>
    </w:pPr>
    <w:rPr>
      <w:sz w:val="28"/>
      <w:szCs w:val="28"/>
    </w:rPr>
  </w:style>
  <w:style w:type="character" w:customStyle="1" w:styleId="10">
    <w:name w:val="Основной текст (10)_"/>
    <w:basedOn w:val="a0"/>
    <w:link w:val="100"/>
    <w:rsid w:val="00CE325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325B"/>
    <w:pPr>
      <w:shd w:val="clear" w:color="auto" w:fill="FFFFFF"/>
      <w:autoSpaceDE/>
      <w:autoSpaceDN/>
      <w:spacing w:line="302" w:lineRule="exact"/>
      <w:ind w:firstLine="660"/>
      <w:jc w:val="both"/>
    </w:pPr>
    <w:rPr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CE3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325B"/>
  </w:style>
  <w:style w:type="paragraph" w:styleId="ab">
    <w:name w:val="No Spacing"/>
    <w:uiPriority w:val="1"/>
    <w:qFormat/>
    <w:rsid w:val="00EB08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B38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30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rsid w:val="008930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0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092"/>
    <w:pPr>
      <w:shd w:val="clear" w:color="auto" w:fill="FFFFFF"/>
      <w:autoSpaceDE/>
      <w:autoSpaceDN/>
      <w:spacing w:after="120" w:line="0" w:lineRule="atLeast"/>
      <w:jc w:val="both"/>
    </w:pPr>
    <w:rPr>
      <w:sz w:val="28"/>
      <w:szCs w:val="28"/>
    </w:rPr>
  </w:style>
  <w:style w:type="paragraph" w:customStyle="1" w:styleId="11">
    <w:name w:val="Заголовок №1"/>
    <w:basedOn w:val="a"/>
    <w:link w:val="1"/>
    <w:rsid w:val="00893092"/>
    <w:pPr>
      <w:shd w:val="clear" w:color="auto" w:fill="FFFFFF"/>
      <w:autoSpaceDE/>
      <w:autoSpaceDN/>
      <w:spacing w:line="326" w:lineRule="exact"/>
      <w:jc w:val="both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860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0A6"/>
    <w:pPr>
      <w:shd w:val="clear" w:color="auto" w:fill="FFFFFF"/>
      <w:autoSpaceDE/>
      <w:autoSpaceDN/>
      <w:spacing w:line="298" w:lineRule="exact"/>
      <w:ind w:firstLine="6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46.ru/files/%D0%9E%D1%82%D0%B7%D1%8B%D0%B2%20%D1%80%D1%83%D0%BA%D0%BE%D0%B2%D0%BE%D0%B4%D0%B8%D1%82%D0%B5%D0%BB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a46.ru/files/%D0%A2%D0%B8%D1%82%D1%83%D0%BB%D1%8C%D0%BD%D1%8B%D0%B9%20%D0%BB%D0%B8%D1%81%D1%82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Мы</cp:lastModifiedBy>
  <cp:revision>2</cp:revision>
  <dcterms:created xsi:type="dcterms:W3CDTF">2023-10-10T18:22:00Z</dcterms:created>
  <dcterms:modified xsi:type="dcterms:W3CDTF">2023-10-10T18:22:00Z</dcterms:modified>
</cp:coreProperties>
</file>