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16" w:rsidRDefault="00581F16" w:rsidP="00581F16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Приложение </w:t>
      </w:r>
    </w:p>
    <w:p w:rsidR="00581F16" w:rsidRDefault="00581F16" w:rsidP="00581F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</w:p>
    <w:p w:rsidR="00581F16" w:rsidRDefault="00581F16" w:rsidP="00581F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24.04.2020г. № </w:t>
      </w:r>
      <w:r w:rsidR="00FC0E62">
        <w:rPr>
          <w:rFonts w:ascii="Times New Roman" w:hAnsi="Times New Roman"/>
        </w:rPr>
        <w:t>110-од</w:t>
      </w:r>
    </w:p>
    <w:p w:rsidR="00581F16" w:rsidRDefault="00581F16" w:rsidP="00581F16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</w:p>
    <w:p w:rsidR="00581F16" w:rsidRDefault="00581F16" w:rsidP="00581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16" w:rsidRDefault="00581F16" w:rsidP="00581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16" w:rsidRDefault="00581F16" w:rsidP="00581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16" w:rsidRDefault="00581F16" w:rsidP="00581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81F16" w:rsidRDefault="00581F16" w:rsidP="00581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сетевой акции «Музы победы»</w:t>
      </w:r>
    </w:p>
    <w:p w:rsidR="00581F16" w:rsidRDefault="00581F16" w:rsidP="00581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16" w:rsidRDefault="00581F16" w:rsidP="00FC0E6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81F16" w:rsidRPr="005C4AC0" w:rsidRDefault="00581F16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C4AC0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BC7295" w:rsidRPr="005C4AC0">
        <w:rPr>
          <w:rFonts w:ascii="Times New Roman" w:hAnsi="Times New Roman"/>
          <w:sz w:val="28"/>
          <w:szCs w:val="28"/>
        </w:rPr>
        <w:t>цели, задачи, порядок проведения и условия сетевой акции «Музы победы» (далее-акция)</w:t>
      </w:r>
      <w:r w:rsidRPr="005C4AC0">
        <w:rPr>
          <w:rFonts w:ascii="Times New Roman" w:hAnsi="Times New Roman"/>
          <w:sz w:val="28"/>
          <w:szCs w:val="28"/>
        </w:rPr>
        <w:t xml:space="preserve">. </w:t>
      </w:r>
    </w:p>
    <w:p w:rsidR="00581F16" w:rsidRDefault="00BC7295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является сетевым мероприятием, направленным на популяризацию произведений искусства времён ВОВ, продвижение деятельности колледжа.</w:t>
      </w:r>
    </w:p>
    <w:p w:rsidR="00581F16" w:rsidRPr="005C4AC0" w:rsidRDefault="00BC7295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AC0">
        <w:rPr>
          <w:rFonts w:ascii="Times New Roman" w:eastAsia="Times New Roman" w:hAnsi="Times New Roman"/>
          <w:sz w:val="28"/>
          <w:szCs w:val="28"/>
          <w:lang w:eastAsia="ru-RU"/>
        </w:rPr>
        <w:t>Организатором акции является ГБПОУ «Брянский областной колледж искусств»</w:t>
      </w:r>
      <w:r w:rsidR="00581F16" w:rsidRPr="005C4A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295" w:rsidRPr="005C4AC0" w:rsidRDefault="00BC7295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C4AC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содержании, ходе и итогах акции отражается на </w:t>
      </w:r>
      <w:r w:rsidR="00CC4461" w:rsidRPr="005C4AC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колледжа: </w:t>
      </w:r>
      <w:proofErr w:type="spellStart"/>
      <w:r w:rsidR="007C1A3E" w:rsidRPr="005C4AC0">
        <w:rPr>
          <w:rFonts w:ascii="Times New Roman" w:eastAsia="Times New Roman" w:hAnsi="Times New Roman"/>
          <w:sz w:val="28"/>
          <w:szCs w:val="28"/>
          <w:lang w:val="en-US" w:eastAsia="ru-RU"/>
        </w:rPr>
        <w:t>boki</w:t>
      </w:r>
      <w:proofErr w:type="spellEnd"/>
      <w:r w:rsidR="007C1A3E" w:rsidRPr="005C4AC0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proofErr w:type="spellStart"/>
      <w:r w:rsidR="007C1A3E" w:rsidRPr="005C4AC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C1A3E" w:rsidRPr="005C4AC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странице </w:t>
      </w:r>
      <w:hyperlink r:id="rId6" w:history="1"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vk</w:t>
        </w:r>
        <w:proofErr w:type="spellEnd"/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id</w:t>
        </w:r>
        <w:r w:rsidR="007C1A3E" w:rsidRPr="005C4AC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587607270</w:t>
        </w:r>
      </w:hyperlink>
      <w:r w:rsidR="007C1A3E" w:rsidRPr="005C4AC0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«Колледж искусств».</w:t>
      </w:r>
    </w:p>
    <w:p w:rsidR="00581F16" w:rsidRDefault="00581F16" w:rsidP="00FC0E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81F16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>Стимулирование интереса к произведениям искусства времён ВОВ.</w:t>
      </w:r>
    </w:p>
    <w:p w:rsidR="007C1A3E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>Привлечение внимания к роли искусства.</w:t>
      </w:r>
    </w:p>
    <w:p w:rsidR="007C1A3E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>Патриотическое воспитание.</w:t>
      </w:r>
    </w:p>
    <w:p w:rsidR="007C1A3E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>Развитие творческого потенциала жителей города и области.</w:t>
      </w:r>
    </w:p>
    <w:p w:rsidR="007C1A3E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 xml:space="preserve">Продвижение деятельности колледжа в </w:t>
      </w:r>
      <w:proofErr w:type="spellStart"/>
      <w:r w:rsidRPr="00FC0E62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FC0E62">
        <w:rPr>
          <w:rFonts w:ascii="Times New Roman" w:hAnsi="Times New Roman"/>
          <w:sz w:val="28"/>
          <w:szCs w:val="28"/>
        </w:rPr>
        <w:t>.</w:t>
      </w:r>
    </w:p>
    <w:p w:rsidR="00581F16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акции</w:t>
      </w:r>
    </w:p>
    <w:p w:rsidR="00581F16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>Участниками акции могут быть все желающие, вне зависимости от возраста и образования.</w:t>
      </w:r>
    </w:p>
    <w:p w:rsidR="007C1A3E" w:rsidRPr="00FC0E62" w:rsidRDefault="007C1A3E" w:rsidP="00FC0E62">
      <w:pPr>
        <w:pStyle w:val="a3"/>
        <w:numPr>
          <w:ilvl w:val="0"/>
          <w:numId w:val="6"/>
        </w:numPr>
        <w:spacing w:after="0" w:line="360" w:lineRule="auto"/>
        <w:ind w:left="0" w:hanging="11"/>
        <w:rPr>
          <w:rFonts w:ascii="Times New Roman" w:hAnsi="Times New Roman"/>
          <w:sz w:val="28"/>
          <w:szCs w:val="28"/>
        </w:rPr>
      </w:pPr>
      <w:r w:rsidRPr="00FC0E62">
        <w:rPr>
          <w:rFonts w:ascii="Times New Roman" w:hAnsi="Times New Roman"/>
          <w:sz w:val="28"/>
          <w:szCs w:val="28"/>
        </w:rPr>
        <w:t>Один участник может представить неограниченное количество работ, как от своего лица, так и от лица учреждения в котором он работает, или виртуального представительства.</w:t>
      </w:r>
    </w:p>
    <w:p w:rsidR="007C1A3E" w:rsidRDefault="007C1A3E" w:rsidP="00FC0E6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1A3E">
        <w:rPr>
          <w:rFonts w:ascii="Times New Roman" w:hAnsi="Times New Roman"/>
          <w:b/>
          <w:sz w:val="28"/>
          <w:szCs w:val="28"/>
        </w:rPr>
        <w:lastRenderedPageBreak/>
        <w:t>Условия для участников акции</w:t>
      </w:r>
      <w:r>
        <w:rPr>
          <w:rFonts w:ascii="Times New Roman" w:hAnsi="Times New Roman"/>
          <w:sz w:val="28"/>
          <w:szCs w:val="28"/>
        </w:rPr>
        <w:t>.</w:t>
      </w:r>
    </w:p>
    <w:p w:rsidR="008F50B6" w:rsidRDefault="007C1A3E" w:rsidP="00FC0E6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Для участия в акции необходимо найди произведение искусства времён  Великой Отечественной войны (музыка, пение, литература, кино, театр, художественная самодеятельность, изобразительное искусство и т.д.)</w:t>
      </w:r>
      <w:r w:rsidR="008F50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50B6" w:rsidRDefault="007C1A3E" w:rsidP="008F50B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Най</w:t>
      </w:r>
      <w:r w:rsidR="008F50B6" w:rsidRPr="008F50B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и информацию о произведении искусства (автор, название, тема,  замысел автора, связь с реальными событиями, художественная ценность).</w:t>
      </w:r>
    </w:p>
    <w:p w:rsidR="008F50B6" w:rsidRDefault="007C1A3E" w:rsidP="008F50B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Размести</w:t>
      </w:r>
      <w:r w:rsidR="008F50B6" w:rsidRPr="008F50B6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F50B6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proofErr w:type="spellEnd"/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50B6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подготовленный материал (фото картины, обложки произведения, ссылки на музыкальное произведение</w:t>
      </w:r>
      <w:r w:rsidR="008F50B6"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текстовой информацией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8F50B6" w:rsidRPr="008F50B6">
        <w:rPr>
          <w:rFonts w:ascii="Times New Roman" w:eastAsia="Times New Roman" w:hAnsi="Times New Roman"/>
          <w:sz w:val="28"/>
          <w:szCs w:val="28"/>
          <w:lang w:eastAsia="ru-RU"/>
        </w:rPr>
        <w:t>Публикацию должен сопровождать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хэштег</w:t>
      </w:r>
      <w:proofErr w:type="spellEnd"/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8F50B6">
          <w:rPr>
            <w:rFonts w:ascii="Times New Roman" w:eastAsia="Times New Roman" w:hAnsi="Times New Roman"/>
            <w:sz w:val="28"/>
            <w:szCs w:val="28"/>
            <w:lang w:eastAsia="ru-RU"/>
          </w:rPr>
          <w:t>#</w:t>
        </w:r>
        <w:proofErr w:type="spellStart"/>
        <w:r w:rsidRPr="008F50B6">
          <w:rPr>
            <w:rFonts w:ascii="Times New Roman" w:eastAsia="Times New Roman" w:hAnsi="Times New Roman"/>
            <w:sz w:val="28"/>
            <w:szCs w:val="28"/>
            <w:lang w:eastAsia="ru-RU"/>
          </w:rPr>
          <w:t>музы_победы</w:t>
        </w:r>
        <w:proofErr w:type="spellEnd"/>
      </w:hyperlink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 и информацию об акц</w:t>
      </w:r>
      <w:proofErr w:type="gramStart"/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организаторе.</w:t>
      </w:r>
    </w:p>
    <w:p w:rsidR="008F50B6" w:rsidRDefault="008F50B6" w:rsidP="008F50B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распространению публикаций путём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лайков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репостов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ретвитов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комментариев и т.п.</w:t>
      </w:r>
    </w:p>
    <w:p w:rsidR="005C4AC0" w:rsidRDefault="005C4AC0" w:rsidP="008F50B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Отправить на почту колледжа </w:t>
      </w:r>
      <w:hyperlink r:id="rId8" w:history="1"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boki</w:t>
        </w:r>
        <w:r w:rsidRPr="008F50B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32@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8F50B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с указанием ФИО</w:t>
      </w:r>
      <w:r w:rsidR="00F901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145">
        <w:rPr>
          <w:rFonts w:ascii="Times New Roman" w:eastAsia="Times New Roman" w:hAnsi="Times New Roman"/>
          <w:sz w:val="28"/>
          <w:szCs w:val="28"/>
          <w:lang w:eastAsia="ru-RU"/>
        </w:rPr>
        <w:t>Музы победы</w:t>
      </w:r>
      <w:proofErr w:type="gramStart"/>
      <w:r w:rsidR="00F901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End"/>
      <w:r w:rsidR="00607731">
        <w:rPr>
          <w:rFonts w:ascii="Times New Roman" w:eastAsia="Times New Roman" w:hAnsi="Times New Roman"/>
          <w:sz w:val="28"/>
          <w:szCs w:val="28"/>
          <w:lang w:eastAsia="ru-RU"/>
        </w:rPr>
        <w:t>скриншот размещённой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50B6" w:rsidRPr="008F50B6" w:rsidRDefault="008F50B6" w:rsidP="008F50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акции: 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24 апреля 2020</w:t>
      </w:r>
      <w:r w:rsidR="005C4A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.-30 мая 2020г.</w:t>
      </w:r>
    </w:p>
    <w:p w:rsidR="008F50B6" w:rsidRPr="008F50B6" w:rsidRDefault="008F50B6" w:rsidP="008F50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</w:t>
      </w:r>
      <w:r w:rsidR="005C4AC0">
        <w:rPr>
          <w:rFonts w:ascii="Times New Roman" w:eastAsia="Times New Roman" w:hAnsi="Times New Roman"/>
          <w:b/>
          <w:sz w:val="28"/>
          <w:szCs w:val="28"/>
          <w:lang w:eastAsia="ru-RU"/>
        </w:rPr>
        <w:t>ие</w:t>
      </w:r>
      <w:r w:rsidRPr="008F5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итогов акции</w:t>
      </w:r>
    </w:p>
    <w:p w:rsidR="008F50B6" w:rsidRPr="007C1A3E" w:rsidRDefault="008F50B6" w:rsidP="008F5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будут подведены </w:t>
      </w:r>
      <w:r w:rsidRPr="005C4AC0">
        <w:rPr>
          <w:rFonts w:ascii="Times New Roman" w:eastAsia="Times New Roman" w:hAnsi="Times New Roman"/>
          <w:b/>
          <w:sz w:val="28"/>
          <w:szCs w:val="28"/>
          <w:lang w:eastAsia="ru-RU"/>
        </w:rPr>
        <w:t>6 июня 2020г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 представлены на официальном сайте: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boki</w:t>
      </w:r>
      <w:proofErr w:type="spellEnd"/>
      <w:r w:rsidRPr="007C1A3E">
        <w:rPr>
          <w:rFonts w:ascii="Times New Roman" w:eastAsia="Times New Roman" w:hAnsi="Times New Roman"/>
          <w:sz w:val="28"/>
          <w:szCs w:val="28"/>
          <w:lang w:eastAsia="ru-RU"/>
        </w:rPr>
        <w:t>32.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странице </w:t>
      </w:r>
      <w:hyperlink r:id="rId9" w:history="1"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vk</w:t>
        </w:r>
        <w:proofErr w:type="spellEnd"/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id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587607270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«Колледж искусств».</w:t>
      </w:r>
    </w:p>
    <w:p w:rsidR="008F50B6" w:rsidRDefault="008F50B6" w:rsidP="008F50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активный участник акции награждается дипломом победителя в электронном виде. Остальные участники получат сертификаты участников акции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виде.</w:t>
      </w:r>
    </w:p>
    <w:p w:rsidR="008F50B6" w:rsidRPr="008F50B6" w:rsidRDefault="008F50B6" w:rsidP="008F50B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</w:t>
      </w:r>
    </w:p>
    <w:p w:rsidR="008F50B6" w:rsidRDefault="008F50B6" w:rsidP="008F50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Координаторы акции: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8F50B6" w:rsidRDefault="008F50B6" w:rsidP="008F50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Васюкова Ольга Сергеевна, старший методист</w:t>
      </w:r>
    </w:p>
    <w:p w:rsidR="008F50B6" w:rsidRPr="008F50B6" w:rsidRDefault="008F50B6" w:rsidP="008F50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Игоревна,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тделением</w:t>
      </w:r>
      <w:proofErr w:type="spellEnd"/>
    </w:p>
    <w:p w:rsidR="008F50B6" w:rsidRPr="008F50B6" w:rsidRDefault="008F50B6" w:rsidP="008F50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boki</w:t>
        </w:r>
        <w:r w:rsidRPr="008F50B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32@</w:t>
        </w:r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8F50B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A49A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C1A3E" w:rsidRPr="008F50B6" w:rsidRDefault="007C1A3E" w:rsidP="008F50B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C1A3E" w:rsidRPr="007C1A3E" w:rsidRDefault="007C1A3E" w:rsidP="007C1A3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C1A3E" w:rsidRPr="007C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CEE"/>
    <w:multiLevelType w:val="hybridMultilevel"/>
    <w:tmpl w:val="2DF8E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45600"/>
    <w:multiLevelType w:val="hybridMultilevel"/>
    <w:tmpl w:val="CC50C632"/>
    <w:lvl w:ilvl="0" w:tplc="20BAEE1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C344766"/>
    <w:multiLevelType w:val="hybridMultilevel"/>
    <w:tmpl w:val="6F06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DE"/>
    <w:rsid w:val="00312CDE"/>
    <w:rsid w:val="00581F16"/>
    <w:rsid w:val="005C4AC0"/>
    <w:rsid w:val="00607731"/>
    <w:rsid w:val="007C1A3E"/>
    <w:rsid w:val="008F50B6"/>
    <w:rsid w:val="00B856E9"/>
    <w:rsid w:val="00BC7295"/>
    <w:rsid w:val="00CC4461"/>
    <w:rsid w:val="00F90145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B8%D1%81%D0%BA%D1%83%D1%81%D1%81%D1%82%D0%B2%D0%BE_%D0%B8_%D0%B2%D0%BE%D0%B9%D0%BD%D0%B0&amp;fbclid=IwAR1xy78dL04vYk8Ht4WkdxwwR3WGCqbpTj-Clt8bNVzp1jjDd7WkM4Nnzs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760727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ki3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8760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4</cp:revision>
  <dcterms:created xsi:type="dcterms:W3CDTF">2020-04-24T10:25:00Z</dcterms:created>
  <dcterms:modified xsi:type="dcterms:W3CDTF">2020-04-24T12:26:00Z</dcterms:modified>
</cp:coreProperties>
</file>