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7D8" w:rsidRPr="007A18DF" w:rsidRDefault="003447D8" w:rsidP="007A18DF">
      <w:pPr>
        <w:jc w:val="center"/>
        <w:rPr>
          <w:sz w:val="28"/>
          <w:szCs w:val="28"/>
          <w:lang w:eastAsia="en-US"/>
        </w:rPr>
      </w:pPr>
      <w:r w:rsidRPr="007A18DF">
        <w:rPr>
          <w:sz w:val="28"/>
          <w:szCs w:val="28"/>
          <w:lang w:eastAsia="en-US"/>
        </w:rPr>
        <w:t>ДЕПАРТАМЕНТ КУЛЬТУРЫ БРЯНСКОЙ ОБЛАСТИ</w:t>
      </w:r>
    </w:p>
    <w:p w:rsidR="003447D8" w:rsidRPr="007A18DF" w:rsidRDefault="003447D8" w:rsidP="007A18DF">
      <w:pPr>
        <w:jc w:val="center"/>
        <w:rPr>
          <w:sz w:val="28"/>
          <w:szCs w:val="28"/>
          <w:lang w:eastAsia="en-US"/>
        </w:rPr>
      </w:pPr>
      <w:r w:rsidRPr="007A18DF">
        <w:rPr>
          <w:sz w:val="28"/>
          <w:szCs w:val="28"/>
          <w:lang w:eastAsia="en-US"/>
        </w:rPr>
        <w:t>ГОСУДАРСТВЕННОЕ БЮДЖЕТНОЕ ПРОФЕССИОНАЛЬНОЕ ОБРАЗОВАТЕЛЬНОЕ УЧРЕЖДЕНИЕ</w:t>
      </w:r>
    </w:p>
    <w:p w:rsidR="003447D8" w:rsidRPr="007A18DF" w:rsidRDefault="003447D8" w:rsidP="007A18DF">
      <w:pPr>
        <w:jc w:val="center"/>
        <w:rPr>
          <w:sz w:val="28"/>
          <w:szCs w:val="28"/>
          <w:lang w:eastAsia="en-US"/>
        </w:rPr>
      </w:pPr>
      <w:r w:rsidRPr="007A18DF">
        <w:rPr>
          <w:sz w:val="28"/>
          <w:szCs w:val="28"/>
          <w:lang w:eastAsia="en-US"/>
        </w:rPr>
        <w:t>«БРЯНСКИЙ ОБЛАСТНОЙ КОЛЛЕДЖ ИСКУССТВ»</w:t>
      </w:r>
    </w:p>
    <w:p w:rsidR="003447D8" w:rsidRPr="007A18DF" w:rsidRDefault="003447D8" w:rsidP="007A18DF">
      <w:pPr>
        <w:rPr>
          <w:sz w:val="28"/>
          <w:szCs w:val="28"/>
          <w:lang w:eastAsia="en-US"/>
        </w:rPr>
      </w:pPr>
    </w:p>
    <w:p w:rsidR="003447D8" w:rsidRPr="00C55653" w:rsidRDefault="003447D8" w:rsidP="00E66C94">
      <w:pPr>
        <w:jc w:val="right"/>
        <w:rPr>
          <w:lang w:eastAsia="en-US"/>
        </w:rPr>
      </w:pPr>
      <w:r w:rsidRPr="007A18DF">
        <w:rPr>
          <w:sz w:val="28"/>
          <w:szCs w:val="28"/>
          <w:lang w:eastAsia="en-US"/>
        </w:rPr>
        <w:t xml:space="preserve">                                                                                                               </w:t>
      </w:r>
      <w:r w:rsidRPr="00C55653">
        <w:rPr>
          <w:lang w:eastAsia="en-US"/>
        </w:rPr>
        <w:t xml:space="preserve">                                                                                                               УТВЕРЖД</w:t>
      </w:r>
      <w:r>
        <w:rPr>
          <w:lang w:eastAsia="en-US"/>
        </w:rPr>
        <w:t>ЕНО</w:t>
      </w:r>
      <w:r w:rsidRPr="00C55653">
        <w:rPr>
          <w:lang w:eastAsia="en-US"/>
        </w:rPr>
        <w:t xml:space="preserve">  </w:t>
      </w:r>
    </w:p>
    <w:p w:rsidR="003447D8" w:rsidRPr="00C55653" w:rsidRDefault="003447D8" w:rsidP="00E66C94">
      <w:pPr>
        <w:rPr>
          <w:lang w:eastAsia="en-US"/>
        </w:rPr>
      </w:pPr>
    </w:p>
    <w:p w:rsidR="003447D8" w:rsidRDefault="003447D8" w:rsidP="00E66C94">
      <w:pPr>
        <w:jc w:val="right"/>
        <w:rPr>
          <w:lang w:eastAsia="en-US"/>
        </w:rPr>
      </w:pPr>
      <w:r w:rsidRPr="00C55653">
        <w:rPr>
          <w:lang w:eastAsia="en-US"/>
        </w:rPr>
        <w:t xml:space="preserve">                                                       Приказ</w:t>
      </w:r>
      <w:r>
        <w:rPr>
          <w:lang w:eastAsia="en-US"/>
        </w:rPr>
        <w:t>ом</w:t>
      </w:r>
      <w:r w:rsidRPr="00C55653">
        <w:rPr>
          <w:lang w:eastAsia="en-US"/>
        </w:rPr>
        <w:t xml:space="preserve"> </w:t>
      </w:r>
      <w:r>
        <w:rPr>
          <w:lang w:eastAsia="en-US"/>
        </w:rPr>
        <w:t xml:space="preserve">директора </w:t>
      </w:r>
      <w:r w:rsidRPr="00C55653">
        <w:rPr>
          <w:lang w:eastAsia="en-US"/>
        </w:rPr>
        <w:t>от</w:t>
      </w:r>
    </w:p>
    <w:p w:rsidR="003447D8" w:rsidRPr="006B0347" w:rsidRDefault="006B0347" w:rsidP="006B0347">
      <w:pPr>
        <w:jc w:val="right"/>
        <w:rPr>
          <w:lang w:eastAsia="en-US"/>
        </w:rPr>
      </w:pPr>
      <w:r w:rsidRPr="006B0347">
        <w:rPr>
          <w:lang w:eastAsia="en-US"/>
        </w:rPr>
        <w:t>от  «13» июня 2018 г., № 206-од</w:t>
      </w:r>
    </w:p>
    <w:p w:rsidR="003447D8" w:rsidRPr="007A18DF" w:rsidRDefault="003447D8" w:rsidP="007A18DF">
      <w:pPr>
        <w:rPr>
          <w:sz w:val="28"/>
          <w:szCs w:val="28"/>
          <w:lang w:eastAsia="en-US"/>
        </w:rPr>
      </w:pPr>
    </w:p>
    <w:p w:rsidR="003447D8" w:rsidRDefault="003447D8" w:rsidP="002D13E0">
      <w:pPr>
        <w:pStyle w:val="a3"/>
        <w:spacing w:line="312" w:lineRule="auto"/>
        <w:rPr>
          <w:color w:val="000000"/>
          <w:sz w:val="24"/>
          <w:szCs w:val="24"/>
        </w:rPr>
      </w:pPr>
    </w:p>
    <w:p w:rsidR="003447D8" w:rsidRPr="00E66C94" w:rsidRDefault="003447D8" w:rsidP="002D13E0">
      <w:pPr>
        <w:spacing w:line="312" w:lineRule="auto"/>
        <w:jc w:val="center"/>
        <w:rPr>
          <w:rStyle w:val="a5"/>
          <w:color w:val="000000"/>
        </w:rPr>
      </w:pPr>
      <w:r w:rsidRPr="00E66C94">
        <w:rPr>
          <w:rStyle w:val="a5"/>
          <w:color w:val="000000"/>
        </w:rPr>
        <w:t>ПОЛОЖЕНИЕ О ЯЗЫКАХ ОБУЧЕНИЯ</w:t>
      </w:r>
    </w:p>
    <w:p w:rsidR="003447D8" w:rsidRPr="007A18DF" w:rsidRDefault="003447D8" w:rsidP="007A18DF">
      <w:pPr>
        <w:spacing w:line="360" w:lineRule="auto"/>
        <w:jc w:val="center"/>
        <w:rPr>
          <w:b/>
          <w:bCs/>
          <w:sz w:val="28"/>
          <w:szCs w:val="28"/>
          <w:lang w:eastAsia="en-US"/>
        </w:rPr>
      </w:pPr>
      <w:r w:rsidRPr="00E66C94">
        <w:rPr>
          <w:b/>
          <w:bCs/>
          <w:lang w:eastAsia="en-US"/>
        </w:rPr>
        <w:t>ГБПОУ «БРЯНСКИЙ ОБЛАСТНОЙ КОЛЛЕДЖ ИСКУССТВ»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3447D8">
        <w:tc>
          <w:tcPr>
            <w:tcW w:w="4785" w:type="dxa"/>
          </w:tcPr>
          <w:p w:rsidR="003447D8" w:rsidRPr="00B42DF2" w:rsidRDefault="003447D8" w:rsidP="00B42DF2">
            <w:pPr>
              <w:pStyle w:val="a3"/>
              <w:spacing w:line="312" w:lineRule="auto"/>
              <w:ind w:firstLine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3447D8" w:rsidRPr="00B42DF2" w:rsidRDefault="003447D8" w:rsidP="00B42DF2">
            <w:pPr>
              <w:pStyle w:val="a3"/>
              <w:spacing w:line="312" w:lineRule="auto"/>
              <w:ind w:firstLine="0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3447D8" w:rsidRPr="0085393F" w:rsidRDefault="003447D8" w:rsidP="0085393F">
      <w:pPr>
        <w:pStyle w:val="a6"/>
        <w:numPr>
          <w:ilvl w:val="0"/>
          <w:numId w:val="1"/>
        </w:numPr>
        <w:jc w:val="center"/>
        <w:rPr>
          <w:b/>
          <w:bCs/>
        </w:rPr>
      </w:pPr>
      <w:r w:rsidRPr="0085393F">
        <w:rPr>
          <w:b/>
          <w:bCs/>
        </w:rPr>
        <w:t>ОБЩИЕ ПОЛОЖЕНИЯ</w:t>
      </w:r>
    </w:p>
    <w:p w:rsidR="003447D8" w:rsidRDefault="003447D8" w:rsidP="0074799E">
      <w:pPr>
        <w:pStyle w:val="a6"/>
      </w:pPr>
    </w:p>
    <w:p w:rsidR="003447D8" w:rsidRDefault="003447D8" w:rsidP="007A18DF">
      <w:pPr>
        <w:spacing w:line="276" w:lineRule="auto"/>
        <w:jc w:val="both"/>
      </w:pPr>
      <w:r>
        <w:t xml:space="preserve">1.1. Настоящее положение о языках обучения (далее Положение) разработано в соответствии с Федеральным законом Российской Федерации от 29.12.2012 № 273-ФЗ «Об образовании в Российской Федерации» ст.14, ст. 29, ст.59, ст. 66., Федеральным законом от 25.07.2002 № 115-ФЗ "О правовом положении иностранных граждан в Российской Федерации" (Собрание законодательства Российской Федерации, 2002, N 30, ст. 3032). </w:t>
      </w:r>
    </w:p>
    <w:p w:rsidR="003447D8" w:rsidRDefault="003447D8" w:rsidP="007A18DF">
      <w:pPr>
        <w:spacing w:line="276" w:lineRule="auto"/>
        <w:jc w:val="both"/>
      </w:pPr>
      <w:r>
        <w:t>1.2. Настоящее Положение определяет язык обучения в Государственном бюджетном профессиональном образовательном учреждении «Брянский областной колледж искусств», далее Колледж, осуществляющим образование по реализуемым образовательным программам, в соответствии с законодательством Российской Федерации.</w:t>
      </w:r>
    </w:p>
    <w:p w:rsidR="003447D8" w:rsidRDefault="003447D8"/>
    <w:p w:rsidR="003447D8" w:rsidRPr="0085393F" w:rsidRDefault="003447D8" w:rsidP="0085393F">
      <w:pPr>
        <w:pStyle w:val="a6"/>
        <w:numPr>
          <w:ilvl w:val="0"/>
          <w:numId w:val="1"/>
        </w:numPr>
        <w:jc w:val="center"/>
        <w:rPr>
          <w:b/>
          <w:bCs/>
        </w:rPr>
      </w:pPr>
      <w:r w:rsidRPr="0085393F">
        <w:rPr>
          <w:b/>
          <w:bCs/>
        </w:rPr>
        <w:t>ЯЗЫК ОБРАЗОВАНИЯ</w:t>
      </w:r>
    </w:p>
    <w:p w:rsidR="003447D8" w:rsidRDefault="003447D8" w:rsidP="0074799E">
      <w:pPr>
        <w:pStyle w:val="a6"/>
      </w:pPr>
    </w:p>
    <w:p w:rsidR="003447D8" w:rsidRDefault="003447D8" w:rsidP="00A71F7B">
      <w:pPr>
        <w:spacing w:line="276" w:lineRule="auto"/>
        <w:jc w:val="both"/>
      </w:pPr>
      <w:r>
        <w:t xml:space="preserve"> 2.1. В Колледже гарантируется получение образования на государственном языке Российской Федерации - русском языке. Граждане Российской Федерации, иностранные граждане и лица без гражданства, обучающиеся в колледже,  получают образование  по основным образовательным программам основного общего, среднего профессионального  образования  в соответствии с федеральными государственными образовательными стандартами, а так же по программам профессиональной подготовки и дополнительного образования на русском языке. </w:t>
      </w:r>
    </w:p>
    <w:p w:rsidR="003447D8" w:rsidRDefault="003447D8" w:rsidP="007A441A">
      <w:pPr>
        <w:spacing w:line="276" w:lineRule="auto"/>
      </w:pPr>
    </w:p>
    <w:p w:rsidR="003447D8" w:rsidRDefault="003447D8" w:rsidP="00A71F7B">
      <w:pPr>
        <w:spacing w:line="276" w:lineRule="auto"/>
        <w:jc w:val="both"/>
      </w:pPr>
      <w:r>
        <w:t>2.2. В Колледже образовательная деятельность осуществляется на русском языке. Преподавание и изучение русского языка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общего образования.</w:t>
      </w:r>
    </w:p>
    <w:p w:rsidR="003447D8" w:rsidRDefault="003447D8" w:rsidP="00A71F7B">
      <w:pPr>
        <w:spacing w:line="276" w:lineRule="auto"/>
        <w:jc w:val="both"/>
      </w:pPr>
      <w:r>
        <w:t xml:space="preserve"> </w:t>
      </w:r>
    </w:p>
    <w:p w:rsidR="003447D8" w:rsidRDefault="003447D8" w:rsidP="00A71F7B">
      <w:pPr>
        <w:spacing w:line="276" w:lineRule="auto"/>
        <w:jc w:val="both"/>
      </w:pPr>
      <w:r>
        <w:lastRenderedPageBreak/>
        <w:t>2.3. В колледже не гарантируется получение основного общего, среднего профессионального  образования  на родном языке из числа языков народов Российской Федерации.</w:t>
      </w:r>
    </w:p>
    <w:p w:rsidR="003447D8" w:rsidRPr="00A71F7B" w:rsidRDefault="003447D8" w:rsidP="007A441A">
      <w:pPr>
        <w:spacing w:line="276" w:lineRule="auto"/>
        <w:rPr>
          <w:color w:val="FF0000"/>
        </w:rPr>
      </w:pPr>
    </w:p>
    <w:p w:rsidR="003447D8" w:rsidRDefault="003447D8" w:rsidP="00A71F7B">
      <w:pPr>
        <w:spacing w:line="276" w:lineRule="auto"/>
        <w:jc w:val="both"/>
      </w:pPr>
      <w:r>
        <w:t>2.4. Преподавание и изучение отдельных учебных предметов, курсов, дисциплин (модулей), и иных компонентов, проведение мероприятий могут осуществляться на английском,  немецком языках в соответствии с образовательными программами общего образования.</w:t>
      </w:r>
    </w:p>
    <w:p w:rsidR="003447D8" w:rsidRDefault="003447D8" w:rsidP="007A441A">
      <w:pPr>
        <w:spacing w:line="276" w:lineRule="auto"/>
      </w:pPr>
    </w:p>
    <w:p w:rsidR="003447D8" w:rsidRDefault="003447D8" w:rsidP="00A71F7B">
      <w:pPr>
        <w:spacing w:line="276" w:lineRule="auto"/>
        <w:jc w:val="both"/>
      </w:pPr>
      <w:r>
        <w:t>2.5. Колледж обеспечивает открытость и доступность информации о языках образования.</w:t>
      </w:r>
    </w:p>
    <w:p w:rsidR="003447D8" w:rsidRDefault="003447D8" w:rsidP="007A441A">
      <w:pPr>
        <w:spacing w:line="276" w:lineRule="auto"/>
      </w:pPr>
    </w:p>
    <w:p w:rsidR="003447D8" w:rsidRDefault="003447D8" w:rsidP="00A71F7B">
      <w:pPr>
        <w:spacing w:line="276" w:lineRule="auto"/>
        <w:jc w:val="both"/>
      </w:pPr>
      <w:r>
        <w:t xml:space="preserve"> 2.6. При поступлении в колледж и обучении в нём граждане РФ, иностранные граждане и лица без гражданства все документы представляют  на русском языке или вместе с заверенным в установленном порядке переводом на русский язык.</w:t>
      </w:r>
    </w:p>
    <w:p w:rsidR="003447D8" w:rsidRDefault="003447D8" w:rsidP="007A441A">
      <w:pPr>
        <w:spacing w:line="276" w:lineRule="auto"/>
      </w:pPr>
    </w:p>
    <w:p w:rsidR="003447D8" w:rsidRDefault="003447D8" w:rsidP="00A71F7B">
      <w:pPr>
        <w:spacing w:line="276" w:lineRule="auto"/>
        <w:jc w:val="both"/>
      </w:pPr>
      <w:r>
        <w:t>2.7. Документы об образовании и уровне квалификации выпускников  оформляются на русском языке.</w:t>
      </w:r>
    </w:p>
    <w:p w:rsidR="003447D8" w:rsidRDefault="003447D8"/>
    <w:p w:rsidR="003447D8" w:rsidRPr="0085393F" w:rsidRDefault="003447D8" w:rsidP="0085393F">
      <w:pPr>
        <w:pStyle w:val="a6"/>
        <w:numPr>
          <w:ilvl w:val="0"/>
          <w:numId w:val="1"/>
        </w:numPr>
        <w:jc w:val="center"/>
        <w:rPr>
          <w:b/>
          <w:bCs/>
        </w:rPr>
      </w:pPr>
      <w:r w:rsidRPr="0085393F">
        <w:rPr>
          <w:b/>
          <w:bCs/>
        </w:rPr>
        <w:t>ПОРЯДОК ВНЕСЕНИЯ ИЗМЕНЕНИЙ В ПОЛОЖЕНИЕ И ПРЕКРАЩЕНИЯЕГО ДЕЙСТВИЯ</w:t>
      </w:r>
    </w:p>
    <w:p w:rsidR="003447D8" w:rsidRDefault="003447D8" w:rsidP="007A441A">
      <w:pPr>
        <w:pStyle w:val="a6"/>
      </w:pPr>
    </w:p>
    <w:p w:rsidR="003447D8" w:rsidRDefault="003447D8" w:rsidP="00A71F7B">
      <w:pPr>
        <w:pStyle w:val="a6"/>
        <w:numPr>
          <w:ilvl w:val="1"/>
          <w:numId w:val="2"/>
        </w:numPr>
        <w:spacing w:line="276" w:lineRule="auto"/>
        <w:jc w:val="both"/>
      </w:pPr>
      <w:r>
        <w:t>В настоящее Положение могут вноситься изменения и дополнения, вызванные изменением законодательства и появлением новых нормативно - правовых документов.</w:t>
      </w:r>
    </w:p>
    <w:p w:rsidR="003447D8" w:rsidRDefault="003447D8" w:rsidP="00B537D3">
      <w:pPr>
        <w:pStyle w:val="a6"/>
        <w:spacing w:line="276" w:lineRule="auto"/>
        <w:ind w:left="360"/>
      </w:pPr>
    </w:p>
    <w:p w:rsidR="003447D8" w:rsidRDefault="003447D8" w:rsidP="00A71F7B">
      <w:pPr>
        <w:pStyle w:val="a6"/>
        <w:numPr>
          <w:ilvl w:val="1"/>
          <w:numId w:val="2"/>
        </w:numPr>
        <w:spacing w:line="276" w:lineRule="auto"/>
        <w:jc w:val="both"/>
      </w:pPr>
      <w:r>
        <w:t xml:space="preserve"> Настоящее Положение действует со дня утверждения до отмены его действия или         замены новым.</w:t>
      </w:r>
    </w:p>
    <w:p w:rsidR="003447D8" w:rsidRDefault="003447D8" w:rsidP="00E66C94">
      <w:pPr>
        <w:pStyle w:val="a6"/>
        <w:spacing w:line="276" w:lineRule="auto"/>
        <w:ind w:left="0"/>
        <w:jc w:val="both"/>
      </w:pPr>
    </w:p>
    <w:p w:rsidR="003447D8" w:rsidRPr="00C55653" w:rsidRDefault="003447D8" w:rsidP="00033C7F">
      <w:pPr>
        <w:pStyle w:val="Default"/>
        <w:jc w:val="both"/>
      </w:pPr>
      <w:r>
        <w:t>Рассмотрено на Педагогическом совете, Протокол № 6 от 30.05.2018 г.</w:t>
      </w:r>
    </w:p>
    <w:p w:rsidR="00033C7F" w:rsidRDefault="00033C7F" w:rsidP="00E66C94">
      <w:pPr>
        <w:pStyle w:val="a6"/>
        <w:spacing w:line="276" w:lineRule="auto"/>
        <w:ind w:left="0"/>
        <w:jc w:val="both"/>
      </w:pPr>
    </w:p>
    <w:p w:rsidR="003447D8" w:rsidRDefault="00033C7F" w:rsidP="00E66C94">
      <w:pPr>
        <w:pStyle w:val="a6"/>
        <w:spacing w:line="276" w:lineRule="auto"/>
        <w:ind w:left="0"/>
        <w:jc w:val="both"/>
      </w:pPr>
      <w:r w:rsidRPr="00882198">
        <w:t xml:space="preserve">Положение доведено до сведения членов студенческого совета </w:t>
      </w:r>
      <w:r w:rsidR="007A0A54">
        <w:t>к</w:t>
      </w:r>
      <w:r w:rsidRPr="00882198">
        <w:t>олледжа</w:t>
      </w:r>
      <w:r w:rsidR="007A0A54">
        <w:t>, совета родителей</w:t>
      </w:r>
      <w:bookmarkStart w:id="0" w:name="_GoBack"/>
      <w:bookmarkEnd w:id="0"/>
      <w:r w:rsidRPr="00C256BC">
        <w:rPr>
          <w:sz w:val="28"/>
          <w:szCs w:val="28"/>
        </w:rPr>
        <w:t>.</w:t>
      </w:r>
    </w:p>
    <w:p w:rsidR="003447D8" w:rsidRDefault="003447D8" w:rsidP="00C67D3B">
      <w:pPr>
        <w:spacing w:line="276" w:lineRule="auto"/>
      </w:pPr>
    </w:p>
    <w:p w:rsidR="003447D8" w:rsidRDefault="003447D8" w:rsidP="00C67D3B">
      <w:pPr>
        <w:spacing w:line="276" w:lineRule="auto"/>
      </w:pPr>
    </w:p>
    <w:sectPr w:rsidR="003447D8" w:rsidSect="007F7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0686"/>
    <w:multiLevelType w:val="multilevel"/>
    <w:tmpl w:val="FC04AEF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 w15:restartNumberingAfterBreak="0">
    <w:nsid w:val="6C443AC3"/>
    <w:multiLevelType w:val="multilevel"/>
    <w:tmpl w:val="01928F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69B8"/>
    <w:rsid w:val="00033C7F"/>
    <w:rsid w:val="002A440C"/>
    <w:rsid w:val="002D13E0"/>
    <w:rsid w:val="003447D8"/>
    <w:rsid w:val="005443E4"/>
    <w:rsid w:val="00601FD4"/>
    <w:rsid w:val="00630910"/>
    <w:rsid w:val="006B0347"/>
    <w:rsid w:val="00716D4E"/>
    <w:rsid w:val="0074799E"/>
    <w:rsid w:val="00757809"/>
    <w:rsid w:val="007A0A54"/>
    <w:rsid w:val="007A18DF"/>
    <w:rsid w:val="007A441A"/>
    <w:rsid w:val="007F72CE"/>
    <w:rsid w:val="0085393F"/>
    <w:rsid w:val="00A71F7B"/>
    <w:rsid w:val="00AB69B8"/>
    <w:rsid w:val="00B275E1"/>
    <w:rsid w:val="00B42DF2"/>
    <w:rsid w:val="00B537D3"/>
    <w:rsid w:val="00C55653"/>
    <w:rsid w:val="00C67D3B"/>
    <w:rsid w:val="00CE2BE4"/>
    <w:rsid w:val="00D21CDA"/>
    <w:rsid w:val="00E66C94"/>
    <w:rsid w:val="00EF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2EBFD7"/>
  <w15:docId w15:val="{D4A58D20-47F5-4B31-93D3-BB13970BC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13E0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D13E0"/>
    <w:pPr>
      <w:ind w:firstLine="300"/>
      <w:jc w:val="both"/>
    </w:pPr>
    <w:rPr>
      <w:sz w:val="20"/>
      <w:szCs w:val="20"/>
    </w:rPr>
  </w:style>
  <w:style w:type="table" w:styleId="a4">
    <w:name w:val="Table Grid"/>
    <w:basedOn w:val="a1"/>
    <w:uiPriority w:val="99"/>
    <w:rsid w:val="002D13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99"/>
    <w:qFormat/>
    <w:rsid w:val="002D13E0"/>
    <w:rPr>
      <w:b/>
      <w:bCs/>
    </w:rPr>
  </w:style>
  <w:style w:type="paragraph" w:styleId="a6">
    <w:name w:val="List Paragraph"/>
    <w:basedOn w:val="a"/>
    <w:uiPriority w:val="99"/>
    <w:qFormat/>
    <w:rsid w:val="0074799E"/>
    <w:pPr>
      <w:ind w:left="720"/>
    </w:pPr>
  </w:style>
  <w:style w:type="paragraph" w:customStyle="1" w:styleId="Default">
    <w:name w:val="Default"/>
    <w:uiPriority w:val="99"/>
    <w:rsid w:val="00E66C9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86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512</Words>
  <Characters>2920</Characters>
  <Application>Microsoft Office Word</Application>
  <DocSecurity>0</DocSecurity>
  <Lines>24</Lines>
  <Paragraphs>6</Paragraphs>
  <ScaleCrop>false</ScaleCrop>
  <Company>Профессиональный лицей № 23</Company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Пользователь</cp:lastModifiedBy>
  <cp:revision>9</cp:revision>
  <cp:lastPrinted>2016-03-02T06:42:00Z</cp:lastPrinted>
  <dcterms:created xsi:type="dcterms:W3CDTF">2018-06-08T07:55:00Z</dcterms:created>
  <dcterms:modified xsi:type="dcterms:W3CDTF">2021-08-31T12:12:00Z</dcterms:modified>
</cp:coreProperties>
</file>