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78" w:rsidRDefault="00401F78" w:rsidP="006F7A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F78" w:rsidRPr="00401F78" w:rsidRDefault="00401F78" w:rsidP="00401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78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401F78" w:rsidRPr="00401F78" w:rsidRDefault="00401F78" w:rsidP="00401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7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01F78" w:rsidRDefault="00401F78" w:rsidP="00401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F78"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:rsidR="003578DF" w:rsidRDefault="003578DF" w:rsidP="00401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401F78" w:rsidRPr="00FB1E53" w:rsidTr="00FB1E53">
        <w:tc>
          <w:tcPr>
            <w:tcW w:w="5210" w:type="dxa"/>
            <w:shd w:val="clear" w:color="auto" w:fill="auto"/>
          </w:tcPr>
          <w:p w:rsidR="00401F78" w:rsidRPr="00FB1E53" w:rsidRDefault="00401F78" w:rsidP="00FB1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401F78" w:rsidRPr="00FB1E53" w:rsidRDefault="00401F78" w:rsidP="00FB1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>на административном совете</w:t>
            </w:r>
          </w:p>
          <w:p w:rsidR="00401F78" w:rsidRPr="00FB1E53" w:rsidRDefault="003578DF" w:rsidP="00FB1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A30E5" w:rsidRPr="00FB1E53">
              <w:rPr>
                <w:rFonts w:ascii="Times New Roman" w:hAnsi="Times New Roman" w:cs="Times New Roman"/>
                <w:sz w:val="28"/>
                <w:szCs w:val="28"/>
              </w:rPr>
              <w:t>10 от «16» мая 2018 г.</w:t>
            </w:r>
          </w:p>
        </w:tc>
        <w:tc>
          <w:tcPr>
            <w:tcW w:w="5211" w:type="dxa"/>
            <w:shd w:val="clear" w:color="auto" w:fill="auto"/>
          </w:tcPr>
          <w:p w:rsidR="00110A05" w:rsidRPr="00FB1E53" w:rsidRDefault="00110A05" w:rsidP="00FB1E53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10A05" w:rsidRPr="00FB1E53" w:rsidRDefault="00110A05" w:rsidP="00FB1E53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3578DF" w:rsidRPr="00FB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>директора от</w:t>
            </w:r>
          </w:p>
          <w:p w:rsidR="00401F78" w:rsidRPr="00FB1E53" w:rsidRDefault="001646FB" w:rsidP="00FB1E53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1E53">
              <w:rPr>
                <w:rFonts w:ascii="Times New Roman" w:hAnsi="Times New Roman" w:cs="Times New Roman"/>
                <w:sz w:val="28"/>
                <w:szCs w:val="28"/>
              </w:rPr>
              <w:t>от  «13» июня 2018 г., № 206-од</w:t>
            </w:r>
          </w:p>
        </w:tc>
      </w:tr>
      <w:tr w:rsidR="006D4C41" w:rsidRPr="00FB1E53" w:rsidTr="00FB1E53">
        <w:tc>
          <w:tcPr>
            <w:tcW w:w="5210" w:type="dxa"/>
            <w:shd w:val="clear" w:color="auto" w:fill="auto"/>
          </w:tcPr>
          <w:p w:rsidR="006D4C41" w:rsidRPr="00FB1E53" w:rsidRDefault="006D4C41" w:rsidP="00FB1E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D4C41" w:rsidRPr="00FB1E53" w:rsidRDefault="006D4C41" w:rsidP="00FB1E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F78" w:rsidRPr="00401F78" w:rsidRDefault="00401F78" w:rsidP="00401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61AD5" w:rsidRDefault="00F2016B" w:rsidP="003E4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F7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СОВЕТЕ РОДИТЕЛЕЙ </w:t>
      </w:r>
    </w:p>
    <w:p w:rsidR="00FF0B07" w:rsidRPr="00780661" w:rsidRDefault="006E6C55" w:rsidP="003E4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bookmarkStart w:id="0" w:name="_GoBack"/>
      <w:bookmarkEnd w:id="0"/>
      <w:r w:rsidR="00F2016B" w:rsidRPr="00401F78"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</w:t>
      </w:r>
      <w:r w:rsidR="00F201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B07" w:rsidRPr="00780661" w:rsidRDefault="00FF0B07" w:rsidP="003E4F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B07" w:rsidRPr="00780661" w:rsidRDefault="00FF0B07" w:rsidP="00D6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D4C4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Настоящее  Положение регламентирует деятельность Совета родителей (законных представителей) несовершеннолетних обучающихся ГБПОУ «Брянский областной колледж искусств» (далее – Совет).</w:t>
      </w:r>
    </w:p>
    <w:p w:rsidR="00FF0B07" w:rsidRPr="00780661" w:rsidRDefault="006D4C41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Совет </w:t>
      </w:r>
      <w:r w:rsidR="00FF0B07"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постоянно действующим органом самоуправления родителей (законных представителей) несовершеннолетних студентов колледжа, основными направлениями работы которого являются: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</w:rPr>
        <w:t>- реализация прав родителей на участие в управлении колледжем</w:t>
      </w:r>
      <w:r w:rsidRPr="00780661">
        <w:rPr>
          <w:sz w:val="28"/>
          <w:szCs w:val="28"/>
        </w:rPr>
        <w:t>;</w:t>
      </w:r>
    </w:p>
    <w:p w:rsidR="00FF0B07" w:rsidRPr="00780661" w:rsidRDefault="00FF0B07" w:rsidP="0036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-учет мнения родителей (законных представителей) несовершеннолетних студентов при принятии колледжем  локальных нормативных актов, затрагивающих права и законные интересы несовершеннолетних студентов; </w:t>
      </w:r>
    </w:p>
    <w:p w:rsidR="00FF0B07" w:rsidRPr="00780661" w:rsidRDefault="00FF0B07" w:rsidP="00443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осуществление самоуправленческих начал;</w:t>
      </w:r>
    </w:p>
    <w:p w:rsidR="00FF0B07" w:rsidRPr="00780661" w:rsidRDefault="00FF0B07" w:rsidP="003678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развитие инициативы родительской общественности.</w:t>
      </w:r>
    </w:p>
    <w:p w:rsidR="00FF0B07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. Деятельность Совета родителей осуществляется в соответствии с Законом РФ «Об образовании в Российской Федера</w:t>
      </w:r>
      <w:r w:rsidR="00C52A5C">
        <w:rPr>
          <w:rFonts w:ascii="Times New Roman" w:hAnsi="Times New Roman" w:cs="Times New Roman"/>
          <w:sz w:val="28"/>
          <w:szCs w:val="28"/>
          <w:lang w:eastAsia="ru-RU"/>
        </w:rPr>
        <w:t>ции» от 29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.12.2012 № 273, Конвенцией ООН о правах ребенка, </w:t>
      </w:r>
      <w:r w:rsidRPr="00780661">
        <w:rPr>
          <w:rFonts w:ascii="Times New Roman" w:hAnsi="Times New Roman" w:cs="Times New Roman"/>
          <w:sz w:val="28"/>
          <w:szCs w:val="28"/>
        </w:rPr>
        <w:t xml:space="preserve">Уставом колледжа 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и настоящим Положением. </w:t>
      </w:r>
    </w:p>
    <w:p w:rsidR="006D4C41" w:rsidRPr="00780661" w:rsidRDefault="006D4C41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Совет может представлять интересы всех или части родителей (законных представителей) обучающихся Колледжа.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. Положение о Совете родителей, а также изменения и дополнения к нему ра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 xml:space="preserve">ссматриваются и принимаются на общем родительском собрании, </w:t>
      </w:r>
      <w:r w:rsidR="006D4C41"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согласования с административным</w:t>
      </w:r>
      <w:r w:rsidR="006D4C41"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колледжа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вводятся в действие приказом директора.</w:t>
      </w:r>
    </w:p>
    <w:p w:rsidR="006D4C4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D4C41">
        <w:rPr>
          <w:rFonts w:ascii="Times New Roman" w:hAnsi="Times New Roman" w:cs="Times New Roman"/>
          <w:sz w:val="28"/>
          <w:szCs w:val="28"/>
          <w:lang w:eastAsia="ru-RU"/>
        </w:rPr>
        <w:t>Совет возглавляет председатель. Совет подчиняется и подотчётен общему родительскому собранию.</w:t>
      </w:r>
    </w:p>
    <w:p w:rsidR="00EA41B7" w:rsidRDefault="00EA41B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Для координации работы в состав Совета входит заместитель директора по УВР.</w:t>
      </w:r>
    </w:p>
    <w:p w:rsidR="00EA41B7" w:rsidRDefault="00EA41B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Срок полномочий Совета-один год.</w:t>
      </w:r>
    </w:p>
    <w:p w:rsidR="00EA41B7" w:rsidRDefault="00EA41B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1.9. Решения Совета являются рекомендательными. Обязательными для исполнения являются только те решения Совета, в целях реализации которых издаются приказ по колледжу.</w:t>
      </w:r>
    </w:p>
    <w:p w:rsidR="00092B65" w:rsidRDefault="00092B65" w:rsidP="00EA4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41B7" w:rsidRPr="00780661" w:rsidRDefault="00EA41B7" w:rsidP="00EA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 з</w:t>
      </w: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 Совета родителей.</w:t>
      </w: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A41B7" w:rsidRDefault="00EA41B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Совет создаётся с целью учёта мнения родителей (законных представителей) несовершеннолетних обучающихся и обеспечения их участия в управлении Колледжем, при принятии Колледжем локальных нормативных актов, затрагивающих права и законные интересы обучающихся, родителей (законных представителей)</w:t>
      </w:r>
      <w:r w:rsidRPr="00EA41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 обучающихся.</w:t>
      </w:r>
    </w:p>
    <w:p w:rsidR="00FF0B07" w:rsidRPr="00780661" w:rsidRDefault="00FF0B07" w:rsidP="002271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B07" w:rsidRDefault="00FF0B07" w:rsidP="006F7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A41B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. Основными задачами деятельности Совета родителей явля</w:t>
      </w:r>
      <w:r w:rsidR="00C5683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тся:</w:t>
      </w:r>
    </w:p>
    <w:p w:rsidR="00C5683D" w:rsidRDefault="00C5683D" w:rsidP="006F7A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Содействие администрации колледжа:</w:t>
      </w:r>
    </w:p>
    <w:p w:rsidR="00C5683D" w:rsidRPr="00C5683D" w:rsidRDefault="00C5683D" w:rsidP="00C5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>- в совершенствовании условий для осуществления образовательного процесса и свободного развития личности студентов обеспечение защиты законных прав и интересов несовершеннолетних студентов, охраны их жизни и здоровья, свободного развития личности;</w:t>
      </w:r>
    </w:p>
    <w:p w:rsidR="00C5683D" w:rsidRPr="00C5683D" w:rsidRDefault="00C5683D" w:rsidP="00C5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>- в защите законных прав и интересов обучающихся;</w:t>
      </w:r>
    </w:p>
    <w:p w:rsidR="00C5683D" w:rsidRPr="00C5683D" w:rsidRDefault="00C5683D" w:rsidP="00C5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>- в организации и проведении общеколледжных мероприятий;</w:t>
      </w:r>
    </w:p>
    <w:p w:rsidR="00C5683D" w:rsidRPr="00C5683D" w:rsidRDefault="00C5683D" w:rsidP="00C5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>- в организации работы с родителями (законными представителями) несовершеннолетних обучающихся колледжа по разъяснению их прав и обязанностей;</w:t>
      </w:r>
    </w:p>
    <w:p w:rsidR="00C5683D" w:rsidRPr="00C5683D" w:rsidRDefault="00C5683D" w:rsidP="00C5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 xml:space="preserve">- в привлечении дополнительных финансовых средств 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на реализацию студенческих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568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C5683D">
        <w:rPr>
          <w:rFonts w:ascii="Times New Roman" w:hAnsi="Times New Roman" w:cs="Times New Roman"/>
          <w:sz w:val="28"/>
          <w:szCs w:val="28"/>
          <w:lang w:eastAsia="ru-RU"/>
        </w:rPr>
        <w:t>образовательного, процесса и развития колледжа.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B07" w:rsidRDefault="00FF0B07" w:rsidP="0009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3.Функции Совета родителей.</w:t>
      </w:r>
    </w:p>
    <w:p w:rsidR="00FC4CDA" w:rsidRPr="00780661" w:rsidRDefault="00FC4CDA" w:rsidP="0009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0B07" w:rsidRDefault="00C5683D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hAnsi="Times New Roman" w:cs="Times New Roman"/>
          <w:sz w:val="28"/>
          <w:szCs w:val="28"/>
          <w:lang w:eastAsia="ru-RU"/>
        </w:rPr>
        <w:t xml:space="preserve">3.1. Совет содействует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объедин</w:t>
      </w:r>
      <w:r w:rsidRPr="00C5683D">
        <w:rPr>
          <w:rFonts w:ascii="Times New Roman" w:hAnsi="Times New Roman" w:cs="Times New Roman"/>
          <w:sz w:val="28"/>
          <w:szCs w:val="28"/>
          <w:lang w:eastAsia="ru-RU"/>
        </w:rPr>
        <w:t>ению усилий родителей и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683D">
        <w:rPr>
          <w:rFonts w:ascii="Times New Roman" w:hAnsi="Times New Roman" w:cs="Times New Roman"/>
          <w:sz w:val="28"/>
          <w:szCs w:val="28"/>
          <w:lang w:eastAsia="ru-RU"/>
        </w:rPr>
        <w:t>нистрации колледжа в обучении и воспитании обучающихся.</w:t>
      </w:r>
    </w:p>
    <w:p w:rsidR="00C5683D" w:rsidRDefault="00C5683D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 Совет оказывает помощь колледжу в определении и защите социально незащищённых обучающихся.</w:t>
      </w:r>
    </w:p>
    <w:p w:rsidR="00C5683D" w:rsidRDefault="00C5683D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Совет разрабатывает предложения по улучшению условий пребывания обучающихся в колледже и другим вопросам деятельности колледжа и направляет предложения директору.</w:t>
      </w:r>
    </w:p>
    <w:p w:rsidR="00FF0B07" w:rsidRPr="00780661" w:rsidRDefault="00FF0B07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2E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. Совет родителей выполняет следующие функции:</w:t>
      </w:r>
    </w:p>
    <w:p w:rsidR="00FF0B07" w:rsidRPr="00780661" w:rsidRDefault="00FF0B07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   - функция развития самоуправления;</w:t>
      </w:r>
    </w:p>
    <w:p w:rsidR="00FF0B07" w:rsidRPr="00780661" w:rsidRDefault="00FF0B07" w:rsidP="000D2D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   - функция общественного контроля.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82E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82E5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Функция развития самоуправления заключается: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в обсуждении программы развития колледжа;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в участии в создании и обсуждении программ и локальных нормативных актов колледжа, затрагивающих права несовершеннолетних студентов;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-во внесении на рассмотрение Совету колледжа предложений по совершенствованию работы колледжа;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-во  взаимодействии с другими органами самоуправления колледжа, педагогическим коллективом, различными учреждениями, организациями, органами власти;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в поиске и привлечении дополнительных источников финансирования образовательного и воспитательного процессов;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в  совместном участии с педагогическим коллективом в  конкурсах и проектах. 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в обсуждении мер по обращениям, поступившим в Совет родителей.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C82E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2E5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Функция общественного контроля заключается:</w:t>
      </w:r>
    </w:p>
    <w:p w:rsidR="00FF0B07" w:rsidRPr="00780661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в обсуждении организации образовательной деятельности в колледже (учебной и внеучебной), оценке эффективности организации образовательного процесса в колледже и внесении предложений по их совершенствованию;</w:t>
      </w:r>
    </w:p>
    <w:p w:rsidR="00FF0B07" w:rsidRPr="00780661" w:rsidRDefault="00FF0B07" w:rsidP="00267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в контроле безопасных условий осуществления образовательного процесса, соблюдению санитарно-гигиенических правил и норм организации питания, медицинской помощи;</w:t>
      </w:r>
    </w:p>
    <w:p w:rsidR="00FF0B07" w:rsidRDefault="00FF0B07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в контроле соблюдения прав несовершеннолетних студентов. </w:t>
      </w:r>
    </w:p>
    <w:p w:rsidR="00C82E55" w:rsidRDefault="00C82E55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Совет оказывает помощь администрации в организации и проведении родительских собраний.</w:t>
      </w:r>
    </w:p>
    <w:p w:rsidR="00C82E55" w:rsidRDefault="00C82E55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Совет рассматривает обращения в свой адрес, а также обращения по вопросам, отнесённым настоящим Положением к компетенции Совета, по поручению директора Колледжа.</w:t>
      </w:r>
    </w:p>
    <w:p w:rsidR="00C82E55" w:rsidRDefault="00C82E55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Совет принимает участие в организации безопасных условий для осуществления образовательного процесса, выполнения санитарно-гигиенических правил и норм.</w:t>
      </w:r>
    </w:p>
    <w:p w:rsidR="00C82E55" w:rsidRDefault="00C82E55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Совет взаимодействует с педагогическим коллективом колледжа по вопросам профилактики правонарушений, безнадзорности и беспризорности среди несовершеннолетних студентов.</w:t>
      </w:r>
    </w:p>
    <w:p w:rsidR="00C82E55" w:rsidRPr="00780661" w:rsidRDefault="00C82E55" w:rsidP="0056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Совет взаимодействует с общественными организациями по вопросам пропаганды традиций колледжа.</w:t>
      </w:r>
    </w:p>
    <w:p w:rsidR="00FF0B07" w:rsidRPr="00780661" w:rsidRDefault="00FF0B07" w:rsidP="00267C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F0B07" w:rsidRPr="00780661" w:rsidRDefault="00FF0B07" w:rsidP="0026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 и организация работы Совета родителей.</w:t>
      </w: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4.1. В Совет родителей входят представители администрации колледжа и родители (законные представители) несовершеннолетних студентов. Представители в Совет родителей избираются ежегодно на родительских собраниях в начале учебного года по желанию родителей, но не более чем по одному человеку от группы путем открытого голосования простым большинством голосов. Члены Совета выполняют свои обязанности на общественных началах.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4.2. По собственному желанию или по представлению председателя Совета любой член Совета может досрочно выйти из состава данного органа самоуправления. В таком случае в состав Совета родителей автоматически включается вновь избранный представитель родителей обучающихся.</w:t>
      </w:r>
    </w:p>
    <w:p w:rsidR="00102D3C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4.3. На первом заседании Совета родителей из числа родителей – членов Совета избирается председатель Совета родителей, который формирует структуру Совета, направляет и организует его работу.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4.4. Для ведения протокола заседаний Совета избирается секретарь из членов Совета родителей.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4.5. Заседания Совета родителей проводятся не реже 2 раз в год (1 раза в полугодие). Повестка заседаний Совета родителей утверждается на первом заседании в начале года.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Внеочередное заседание Совета родителей имеет право инициировать любой член Совета родителей. Такое заседание является легитимным при условии: а) приглашения (в письменном виде) всех членов Совета родителей; б) участии в нём не менее 2/3 списочного состава членов Совета родителей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внеочередного заседания Совета родителей имеют такую же силу, что и решения плановых Заседаний Совета родителей.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4.6. Совет работает по разработанному и принятому им регламенту работы, а также плану, который принимается на первом заседании вновь избранного Совета по представлению директора колледжа.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4.7. Заседание правомочно, если на нем присутствует более половины списочного числа делегатов. Решения принимаются простым большинством голосов от числа присутствующих.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4.8. Решения Совета родителей, принятые в пределах его компетенции и в соответствии с законодательством Российской Федерации, являются рекомендательными для администрации колледжа и родителей обучающихся.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4.9. О своей работе Совет отчитывается перед родителями обучающихся</w:t>
      </w:r>
      <w:r w:rsidR="00D67A47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своих представителей на родительских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собраниях 1 раз в год.</w:t>
      </w:r>
    </w:p>
    <w:p w:rsidR="00FF0B07" w:rsidRPr="00780661" w:rsidRDefault="00FF0B07" w:rsidP="00D67A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0661">
        <w:rPr>
          <w:sz w:val="28"/>
          <w:szCs w:val="28"/>
        </w:rPr>
        <w:t>4.10. Совет родителей согласовывает нормативные акты колледжа, затрагивающие права несовершеннолетних студентов, в том числе:</w:t>
      </w:r>
      <w:r w:rsidRPr="00780661">
        <w:rPr>
          <w:b/>
          <w:bCs/>
          <w:sz w:val="28"/>
          <w:szCs w:val="28"/>
        </w:rPr>
        <w:t xml:space="preserve"> </w:t>
      </w:r>
      <w:r w:rsidRPr="00780661">
        <w:rPr>
          <w:sz w:val="28"/>
          <w:szCs w:val="28"/>
        </w:rPr>
        <w:t>Правила внутреннего распорядка для студентов;  Положение о порядке перевода, восстановления и отчисления студентов;</w:t>
      </w:r>
      <w:r w:rsidRPr="00780661">
        <w:rPr>
          <w:b/>
          <w:bCs/>
          <w:sz w:val="28"/>
          <w:szCs w:val="28"/>
        </w:rPr>
        <w:t xml:space="preserve"> </w:t>
      </w:r>
      <w:r w:rsidRPr="00780661">
        <w:rPr>
          <w:sz w:val="28"/>
          <w:szCs w:val="28"/>
        </w:rPr>
        <w:t>Положение о порядке оформления возникновения, изменения и прекращения образовательных отношений, Положение  о порядке назначения  и выплаты стипендий студентам колледжа,  Положение о комиссии колледжа по урегулированию споров между участниками образовательного процесса.</w:t>
      </w:r>
    </w:p>
    <w:p w:rsidR="00FF0B07" w:rsidRPr="00780661" w:rsidRDefault="00FF0B07" w:rsidP="00D67A47">
      <w:pPr>
        <w:jc w:val="both"/>
        <w:rPr>
          <w:rFonts w:ascii="Times New Roman" w:hAnsi="Times New Roman" w:cs="Times New Roman"/>
          <w:sz w:val="28"/>
          <w:szCs w:val="28"/>
        </w:rPr>
      </w:pPr>
      <w:r w:rsidRPr="00780661">
        <w:rPr>
          <w:rFonts w:ascii="Times New Roman" w:hAnsi="Times New Roman" w:cs="Times New Roman"/>
          <w:sz w:val="28"/>
          <w:szCs w:val="28"/>
        </w:rPr>
        <w:t xml:space="preserve"> Согласование оформляется протоколом Совета родителей и подписью Председателя Совета родителей на нормативном локальном акте.</w:t>
      </w:r>
    </w:p>
    <w:p w:rsidR="00FF0B07" w:rsidRPr="00780661" w:rsidRDefault="00FF0B07" w:rsidP="0009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членов Совета родителей.</w:t>
      </w:r>
      <w:r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015834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компетенцией, установленной настоящим Положением, Совет имеет право</w:t>
      </w:r>
      <w:r w:rsidRPr="0078066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5834" w:rsidRDefault="00015834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рассматривать и согласовывать проекты локальных нормативных актов Колледжа, затрагивающих права несовершеннолетних обучающихся;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вносить предложения администрации, органам самоуправления колледжа и получать информацию о результатах их рассмотрения;</w:t>
      </w:r>
    </w:p>
    <w:p w:rsidR="00FF0B07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 организовывать постоянные или временные комиссии под руководством Совета для исполнения своих функций;</w:t>
      </w:r>
    </w:p>
    <w:p w:rsidR="00015834" w:rsidRDefault="00015834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вызывать на заседания родителей (законных представителей) несовершеннолетних обучающихся по представлениям родительского комитета, классных руководителей, воспитателей общежития;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5.2. Член Совета имеет право: </w:t>
      </w:r>
    </w:p>
    <w:p w:rsidR="00FF0B07" w:rsidRPr="00780661" w:rsidRDefault="00FF0B07" w:rsidP="00D6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- инициировать обсуждение внепланового вопроса, касающегося деятельности колледжа, если его предложение поддержит не менее 20%  присутствующих членов Совета;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B07" w:rsidRPr="00780661" w:rsidRDefault="00FF0B07" w:rsidP="00D6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>-предлагать администрации колледжа  план мероприятий по совершенствованию воспитательной работы в отношении студентов;                                                                                                                                                                             - совместно с ответственным членом Совета за подготовку вопроса готовить аналитические и информационные материалы о деятельности колледжа и предоставления их для обсуждения на заседаниях Совета;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председатель Совета родителей может присутствовать (с последующим информированием Совета) на заседаниях педагогического совета, заседаниях других органов самоуправления колледжа по вопросам, относящимся к компетенции Совета родителей.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F4E" w:rsidRDefault="00025F4E" w:rsidP="0009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Ответственность Совета родителей</w:t>
      </w:r>
    </w:p>
    <w:p w:rsidR="00FC4CDA" w:rsidRDefault="00FC4CDA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F4E" w:rsidRPr="00025F4E" w:rsidRDefault="00025F4E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F4E">
        <w:rPr>
          <w:rFonts w:ascii="Times New Roman" w:hAnsi="Times New Roman" w:cs="Times New Roman"/>
          <w:sz w:val="28"/>
          <w:szCs w:val="28"/>
          <w:lang w:eastAsia="ru-RU"/>
        </w:rPr>
        <w:t>Совет отвечает за:</w:t>
      </w:r>
    </w:p>
    <w:p w:rsidR="00025F4E" w:rsidRDefault="00025F4E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выполнение плана работы;</w:t>
      </w:r>
    </w:p>
    <w:p w:rsidR="00025F4E" w:rsidRDefault="00025F4E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выполнение решений, рекомендаций Совета;</w:t>
      </w:r>
    </w:p>
    <w:p w:rsidR="00025F4E" w:rsidRDefault="00025F4E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содействие в установлении взаимопонимания между администрацией колледжа и родителями (законных представителей) несовершеннолетних обучающихся в вопросах семейного и общественного воспитания.</w:t>
      </w:r>
    </w:p>
    <w:p w:rsidR="00025F4E" w:rsidRDefault="00025F4E" w:rsidP="0002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качественное принятие решений в соответствии с действующим закон</w:t>
      </w:r>
      <w:r w:rsidR="00D61AD5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61AD5">
        <w:rPr>
          <w:rFonts w:ascii="Times New Roman" w:hAnsi="Times New Roman" w:cs="Times New Roman"/>
          <w:sz w:val="28"/>
          <w:szCs w:val="28"/>
          <w:lang w:eastAsia="ru-RU"/>
        </w:rPr>
        <w:t>ательством.</w:t>
      </w:r>
    </w:p>
    <w:p w:rsidR="00025F4E" w:rsidRDefault="00025F4E" w:rsidP="0009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0B07" w:rsidRPr="00780661" w:rsidRDefault="00025F4E" w:rsidP="0009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FF0B07"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Делопроизводство</w:t>
      </w:r>
      <w:r w:rsidR="00FF0B07" w:rsidRPr="00780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6.1. Ежегодные план работы Совета родителей, отчет о его деятельности представляются директору колледжа. </w:t>
      </w:r>
    </w:p>
    <w:p w:rsidR="00FF0B07" w:rsidRPr="00780661" w:rsidRDefault="00FF0B07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61">
        <w:rPr>
          <w:rFonts w:ascii="Times New Roman" w:hAnsi="Times New Roman" w:cs="Times New Roman"/>
          <w:sz w:val="28"/>
          <w:szCs w:val="28"/>
          <w:lang w:eastAsia="ru-RU"/>
        </w:rPr>
        <w:t xml:space="preserve">6.2. Протоколы заседаний Совета родителей, его решения оформляются секретарем в электронном виде и на бумажном носителе. Каждый протокол подписывают Председатель и Секретарь Совета родителей. </w:t>
      </w:r>
    </w:p>
    <w:p w:rsidR="00780661" w:rsidRPr="00D61AD5" w:rsidRDefault="00102D3C" w:rsidP="000D2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780661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положение вступает в силу с </w:t>
      </w:r>
      <w:r w:rsidR="00D61AD5" w:rsidRPr="00D61AD5">
        <w:rPr>
          <w:rFonts w:ascii="Times New Roman" w:hAnsi="Times New Roman" w:cs="Times New Roman"/>
          <w:sz w:val="28"/>
          <w:szCs w:val="28"/>
          <w:lang w:eastAsia="ru-RU"/>
        </w:rPr>
        <w:t>момента подписания.</w:t>
      </w:r>
    </w:p>
    <w:p w:rsidR="00FF0B07" w:rsidRPr="00780661" w:rsidRDefault="00FF0B07" w:rsidP="000D2D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0B07" w:rsidRPr="00780661" w:rsidRDefault="00FF0B07" w:rsidP="000D2D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B07" w:rsidRPr="00780661" w:rsidSect="00401F7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6AC1"/>
    <w:multiLevelType w:val="multilevel"/>
    <w:tmpl w:val="0A687BE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680D14AE"/>
    <w:multiLevelType w:val="hybridMultilevel"/>
    <w:tmpl w:val="FA62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F6D"/>
    <w:rsid w:val="00015834"/>
    <w:rsid w:val="00025F4E"/>
    <w:rsid w:val="00057E17"/>
    <w:rsid w:val="00067650"/>
    <w:rsid w:val="00092348"/>
    <w:rsid w:val="00092B65"/>
    <w:rsid w:val="000D2DEB"/>
    <w:rsid w:val="000F7FE2"/>
    <w:rsid w:val="00102D3C"/>
    <w:rsid w:val="00110A05"/>
    <w:rsid w:val="00121C1E"/>
    <w:rsid w:val="001646FB"/>
    <w:rsid w:val="00184EBB"/>
    <w:rsid w:val="001C3231"/>
    <w:rsid w:val="002271B0"/>
    <w:rsid w:val="00267C3B"/>
    <w:rsid w:val="00274538"/>
    <w:rsid w:val="002827FB"/>
    <w:rsid w:val="002E788D"/>
    <w:rsid w:val="003402FF"/>
    <w:rsid w:val="003578DF"/>
    <w:rsid w:val="00367877"/>
    <w:rsid w:val="003D62C4"/>
    <w:rsid w:val="003E4F6D"/>
    <w:rsid w:val="00401F78"/>
    <w:rsid w:val="00421BCF"/>
    <w:rsid w:val="004430BE"/>
    <w:rsid w:val="00455EFC"/>
    <w:rsid w:val="004803E8"/>
    <w:rsid w:val="004B7C47"/>
    <w:rsid w:val="005224AE"/>
    <w:rsid w:val="00532A2F"/>
    <w:rsid w:val="00561AEC"/>
    <w:rsid w:val="00581361"/>
    <w:rsid w:val="00583AEC"/>
    <w:rsid w:val="005D2931"/>
    <w:rsid w:val="0061193A"/>
    <w:rsid w:val="00614A0A"/>
    <w:rsid w:val="00630276"/>
    <w:rsid w:val="00673D79"/>
    <w:rsid w:val="006939C3"/>
    <w:rsid w:val="006A30E5"/>
    <w:rsid w:val="006D4C41"/>
    <w:rsid w:val="006E6C55"/>
    <w:rsid w:val="006F7A9E"/>
    <w:rsid w:val="007416B0"/>
    <w:rsid w:val="00780661"/>
    <w:rsid w:val="007F4438"/>
    <w:rsid w:val="00857F43"/>
    <w:rsid w:val="0089143A"/>
    <w:rsid w:val="008B6792"/>
    <w:rsid w:val="008F65F9"/>
    <w:rsid w:val="009A4DCF"/>
    <w:rsid w:val="009E1768"/>
    <w:rsid w:val="009F112A"/>
    <w:rsid w:val="00A020EB"/>
    <w:rsid w:val="00A12998"/>
    <w:rsid w:val="00AD599D"/>
    <w:rsid w:val="00B12023"/>
    <w:rsid w:val="00B13258"/>
    <w:rsid w:val="00B2647A"/>
    <w:rsid w:val="00C04DAA"/>
    <w:rsid w:val="00C11EA2"/>
    <w:rsid w:val="00C5114A"/>
    <w:rsid w:val="00C52A5C"/>
    <w:rsid w:val="00C5683D"/>
    <w:rsid w:val="00C82E55"/>
    <w:rsid w:val="00CB553C"/>
    <w:rsid w:val="00D204C0"/>
    <w:rsid w:val="00D61AD5"/>
    <w:rsid w:val="00D67A47"/>
    <w:rsid w:val="00DB536C"/>
    <w:rsid w:val="00DB62FB"/>
    <w:rsid w:val="00E14443"/>
    <w:rsid w:val="00EA41B7"/>
    <w:rsid w:val="00F2016B"/>
    <w:rsid w:val="00F82E5F"/>
    <w:rsid w:val="00F86D45"/>
    <w:rsid w:val="00FB1E53"/>
    <w:rsid w:val="00FC3096"/>
    <w:rsid w:val="00FC4CDA"/>
    <w:rsid w:val="00FE5645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BC0CA"/>
  <w14:defaultImageDpi w14:val="0"/>
  <w15:docId w15:val="{5DD36354-BC3E-4D6B-9C74-D5C48AA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6D4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401F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УТВЕРЖДЕНО                                                                                         </vt:lpstr>
    </vt:vector>
  </TitlesOfParts>
  <Company>ОИПК</Company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УТВЕРЖДЕНО</dc:title>
  <dc:subject/>
  <dc:creator>Лёша</dc:creator>
  <cp:keywords/>
  <dc:description/>
  <cp:lastModifiedBy>Лёша</cp:lastModifiedBy>
  <cp:revision>4</cp:revision>
  <dcterms:created xsi:type="dcterms:W3CDTF">2018-06-17T09:57:00Z</dcterms:created>
  <dcterms:modified xsi:type="dcterms:W3CDTF">2018-06-17T09:59:00Z</dcterms:modified>
</cp:coreProperties>
</file>