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0A" w:rsidRPr="0073170A" w:rsidRDefault="0073170A" w:rsidP="0073170A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317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«Социально-культурная деятельность»</w:t>
      </w:r>
    </w:p>
    <w:p w:rsidR="0073170A" w:rsidRPr="0073170A" w:rsidRDefault="0073170A" w:rsidP="0073170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цифровой ресурс РУКОНТ</w:t>
      </w:r>
      <w:proofErr w:type="gramStart"/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</w:t>
      </w:r>
      <w:proofErr w:type="gramStart"/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 электронных книг и журналов : сайт – </w:t>
      </w:r>
      <w:bookmarkStart w:id="0" w:name="_Hlk145427673"/>
      <w:r w:rsidRPr="00731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hyperlink r:id="rId6" w:history="1">
        <w:r w:rsidRPr="007317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</w:hyperlink>
      <w:bookmarkEnd w:id="0"/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rucont.ru›collections/5528 </w:t>
      </w:r>
    </w:p>
    <w:p w:rsidR="0073170A" w:rsidRPr="0073170A" w:rsidRDefault="0073170A" w:rsidP="0073170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Григорьева Е.И. Современные технологии социально-культурной деятельности // </w:t>
      </w:r>
      <w:bookmarkStart w:id="1" w:name="_Hlk145427755"/>
      <w:proofErr w:type="spellStart"/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Студмед</w:t>
      </w:r>
      <w:proofErr w:type="spellEnd"/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– метод. лит. : сайт </w:t>
      </w:r>
      <w:bookmarkEnd w:id="1"/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31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proofErr w:type="gramStart"/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7317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</w:hyperlink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studmed.ru›view…socialno-kulturnoy-deyatelnosti… - </w:t>
      </w:r>
    </w:p>
    <w:p w:rsidR="0073170A" w:rsidRPr="0073170A" w:rsidRDefault="0073170A" w:rsidP="0073170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СКД</w:t>
      </w:r>
      <w:proofErr w:type="gramStart"/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училищ и колледжей / под ред. Н.П. Гончаровой : сайт - </w:t>
      </w:r>
      <w:r w:rsidRPr="00731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hyperlink r:id="rId8" w:history="1">
        <w:r w:rsidRPr="007317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</w:hyperlink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>topuch.com›uchebnik-dlya-uchilish-i-kolledjej-…</w:t>
      </w:r>
    </w:p>
    <w:p w:rsidR="0073170A" w:rsidRPr="0073170A" w:rsidRDefault="0073170A" w:rsidP="0073170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Чижиков В.М. теория и практика социокультурного менеджмента // </w:t>
      </w:r>
      <w:proofErr w:type="spellStart"/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Студмед</w:t>
      </w:r>
      <w:proofErr w:type="spellEnd"/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– метод. лит. : сайт -  </w:t>
      </w:r>
      <w:r w:rsidRPr="00731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proofErr w:type="gramStart"/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7317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</w:hyperlink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studmed.ru›chizhikov-vm-teoriya-i…menedzhmenta…  </w:t>
      </w:r>
    </w:p>
    <w:p w:rsidR="0073170A" w:rsidRPr="0073170A" w:rsidRDefault="0073170A" w:rsidP="0073170A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Всеобщая история искусств</w:t>
      </w:r>
      <w:proofErr w:type="gramStart"/>
      <w:r w:rsidRPr="0073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-  </w:t>
      </w:r>
      <w:r w:rsidRPr="00731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73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http://artyx.ru/art/index.shtml</w:t>
      </w:r>
    </w:p>
    <w:p w:rsidR="0073170A" w:rsidRPr="0073170A" w:rsidRDefault="0073170A" w:rsidP="0073170A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живописи. </w:t>
      </w:r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сайт -  </w:t>
      </w:r>
      <w:r w:rsidRPr="00731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proofErr w:type="gramStart"/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http://www.arthistory.ru/</w:t>
      </w:r>
    </w:p>
    <w:p w:rsidR="0073170A" w:rsidRPr="0073170A" w:rsidRDefault="0073170A" w:rsidP="0073170A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искусств и биографии, художники и картины, скульптуры и графика</w:t>
      </w:r>
      <w:proofErr w:type="gramStart"/>
      <w:r w:rsidRPr="0073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-  </w:t>
      </w:r>
      <w:r w:rsidRPr="00731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731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http://iskusstvu.ru/</w:t>
      </w:r>
    </w:p>
    <w:p w:rsidR="0073170A" w:rsidRPr="0073170A" w:rsidRDefault="0073170A" w:rsidP="0073170A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170A">
        <w:rPr>
          <w:rFonts w:ascii="Times New Roman" w:eastAsia="Calibri" w:hAnsi="Times New Roman" w:cs="Times New Roman"/>
          <w:sz w:val="24"/>
          <w:szCs w:val="24"/>
        </w:rPr>
        <w:t>Информационное  агентство «Архитектор»</w:t>
      </w:r>
      <w:proofErr w:type="gramStart"/>
      <w:r w:rsidRPr="00731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-  </w:t>
      </w:r>
      <w:r w:rsidRPr="00731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73170A">
        <w:rPr>
          <w:rFonts w:ascii="Times New Roman" w:eastAsia="Calibri" w:hAnsi="Times New Roman" w:cs="Times New Roman"/>
          <w:sz w:val="24"/>
          <w:szCs w:val="24"/>
        </w:rPr>
        <w:t>http://www.architector.ru/</w:t>
      </w:r>
    </w:p>
    <w:p w:rsidR="0073170A" w:rsidRPr="0073170A" w:rsidRDefault="0073170A" w:rsidP="0073170A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70A">
        <w:rPr>
          <w:rFonts w:ascii="Times New Roman" w:eastAsia="Calibri" w:hAnsi="Times New Roman" w:cs="Times New Roman"/>
          <w:sz w:val="24"/>
          <w:szCs w:val="24"/>
        </w:rPr>
        <w:t>Графический дизайн</w:t>
      </w:r>
      <w:proofErr w:type="gramStart"/>
      <w:r w:rsidRPr="00731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-  </w:t>
      </w:r>
      <w:r w:rsidRPr="00731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0" w:history="1">
        <w:r w:rsidRPr="0073170A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https://www.sravni.ru/kursy/info/graficheskij-dizajn-obzor-professii/</w:t>
        </w:r>
      </w:hyperlink>
    </w:p>
    <w:p w:rsidR="0073170A" w:rsidRPr="0073170A" w:rsidRDefault="0073170A" w:rsidP="0073170A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70A">
        <w:rPr>
          <w:rFonts w:ascii="Times New Roman" w:eastAsia="Calibri" w:hAnsi="Times New Roman" w:cs="Times New Roman"/>
          <w:color w:val="000000"/>
          <w:sz w:val="24"/>
          <w:szCs w:val="24"/>
        </w:rPr>
        <w:t>«Форма» - архитектура и дизайн</w:t>
      </w:r>
      <w:proofErr w:type="gramStart"/>
      <w:r w:rsidRPr="00731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73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 -  </w:t>
      </w:r>
      <w:r w:rsidRPr="007317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73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</w:t>
      </w:r>
      <w:r w:rsidRPr="00731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 </w:t>
      </w:r>
      <w:proofErr w:type="spellStart"/>
      <w:r w:rsidRPr="0073170A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proofErr w:type="spellEnd"/>
      <w:r w:rsidRPr="00731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forma.spb.ru/ </w:t>
      </w:r>
    </w:p>
    <w:p w:rsidR="0073170A" w:rsidRPr="0073170A" w:rsidRDefault="0073170A" w:rsidP="0073170A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3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школа профессий. Грим и макияж</w:t>
      </w:r>
      <w:bookmarkStart w:id="2" w:name="_Hlk145514921"/>
      <w:r w:rsidRPr="0073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bookmarkStart w:id="3" w:name="_Hlk145515216"/>
      <w:r w:rsidRPr="0073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-  </w:t>
      </w:r>
      <w:r w:rsidRPr="007317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proofErr w:type="gramStart"/>
      <w:r w:rsidRPr="0073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31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"/>
      <w:bookmarkEnd w:id="3"/>
      <w:r w:rsidRPr="007317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fldChar w:fldCharType="begin"/>
      </w:r>
      <w:r w:rsidRPr="007317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instrText xml:space="preserve"> HYPERLINK "https://videoforme.ru/wiki/grim-i-makiyazh/5" </w:instrText>
      </w:r>
      <w:r w:rsidRPr="007317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fldChar w:fldCharType="separate"/>
      </w:r>
      <w:r w:rsidRPr="007317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https://videoforme.ru/wiki/grim-i-makiyazh/5</w:t>
      </w:r>
      <w:r w:rsidRPr="007317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fldChar w:fldCharType="end"/>
      </w:r>
    </w:p>
    <w:p w:rsidR="0073170A" w:rsidRPr="0073170A" w:rsidRDefault="0073170A" w:rsidP="0073170A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7317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АУП</w:t>
      </w:r>
      <w:proofErr w:type="gramStart"/>
      <w:r w:rsidRPr="007317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7317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7317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 Административно-управленческий портал</w:t>
      </w:r>
      <w:proofErr w:type="gramStart"/>
      <w:r w:rsidRPr="007317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  <w:r w:rsidRPr="0073170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сайт - </w:t>
      </w:r>
      <w:r w:rsidRPr="007317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73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ttp://www.aup.ru/books/m1129/</w:t>
      </w:r>
    </w:p>
    <w:p w:rsidR="0073170A" w:rsidRPr="0073170A" w:rsidRDefault="0073170A" w:rsidP="0073170A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506B4B" w:rsidRDefault="00506B4B">
      <w:bookmarkStart w:id="4" w:name="_GoBack"/>
      <w:bookmarkEnd w:id="4"/>
    </w:p>
    <w:sectPr w:rsidR="0050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46A5"/>
    <w:multiLevelType w:val="hybridMultilevel"/>
    <w:tmpl w:val="B1F0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71"/>
    <w:rsid w:val="00506B4B"/>
    <w:rsid w:val="0073170A"/>
    <w:rsid w:val="008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oriya-teatr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storiya-teatr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oriya-teatr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ravni.ru/kursy/info/graficheskij-dizajn-obzor-profe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toriya-teat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2023-09-18T06:05:00Z</dcterms:created>
  <dcterms:modified xsi:type="dcterms:W3CDTF">2023-09-18T06:06:00Z</dcterms:modified>
</cp:coreProperties>
</file>